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BFBC3" w14:textId="4333937B" w:rsidR="002803F3" w:rsidRDefault="00854C26" w:rsidP="0061350B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  <w:highlight w:val="lightGray"/>
        </w:rPr>
      </w:pPr>
      <w:r w:rsidRPr="002E38FF">
        <w:rPr>
          <w:rFonts w:cstheme="minorHAnsi"/>
          <w:b/>
          <w:smallCaps/>
          <w:sz w:val="32"/>
          <w:szCs w:val="32"/>
          <w:highlight w:val="lightGray"/>
        </w:rPr>
        <w:t>Erasmus+ KA1 mobilitási pr</w:t>
      </w:r>
      <w:r w:rsidR="000E5811">
        <w:rPr>
          <w:rFonts w:cstheme="minorHAnsi"/>
          <w:b/>
          <w:smallCaps/>
          <w:sz w:val="32"/>
          <w:szCs w:val="32"/>
          <w:highlight w:val="lightGray"/>
        </w:rPr>
        <w:t>ojektek</w:t>
      </w:r>
      <w:r w:rsidR="00BC6313">
        <w:rPr>
          <w:rFonts w:cstheme="minorHAnsi"/>
          <w:b/>
          <w:smallCaps/>
          <w:sz w:val="32"/>
          <w:szCs w:val="32"/>
          <w:highlight w:val="lightGray"/>
        </w:rPr>
        <w:t xml:space="preserve"> </w:t>
      </w:r>
      <w:r w:rsidR="000E5811">
        <w:rPr>
          <w:rFonts w:cstheme="minorHAnsi"/>
          <w:b/>
          <w:smallCaps/>
          <w:sz w:val="32"/>
          <w:szCs w:val="32"/>
          <w:highlight w:val="lightGray"/>
        </w:rPr>
        <w:t>– 202</w:t>
      </w:r>
      <w:r w:rsidR="002803F3">
        <w:rPr>
          <w:rFonts w:cstheme="minorHAnsi"/>
          <w:b/>
          <w:smallCaps/>
          <w:sz w:val="32"/>
          <w:szCs w:val="32"/>
          <w:highlight w:val="lightGray"/>
        </w:rPr>
        <w:t>4</w:t>
      </w:r>
    </w:p>
    <w:p w14:paraId="1F57AB4C" w14:textId="067528F4" w:rsidR="003B1861" w:rsidRPr="004231FF" w:rsidRDefault="003B1861" w:rsidP="0061350B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  <w:highlight w:val="lightGray"/>
        </w:rPr>
      </w:pPr>
      <w:r>
        <w:rPr>
          <w:rFonts w:cstheme="minorHAnsi"/>
          <w:b/>
          <w:smallCaps/>
          <w:sz w:val="32"/>
          <w:szCs w:val="32"/>
          <w:highlight w:val="lightGray"/>
        </w:rPr>
        <w:t>Egyéni beszámoló</w:t>
      </w:r>
      <w:r w:rsidR="00483DA0">
        <w:rPr>
          <w:rFonts w:cstheme="minorHAnsi"/>
          <w:b/>
          <w:smallCaps/>
          <w:sz w:val="32"/>
          <w:szCs w:val="32"/>
          <w:highlight w:val="lightGray"/>
        </w:rPr>
        <w:t xml:space="preserve"> -</w:t>
      </w:r>
      <w:r>
        <w:rPr>
          <w:rFonts w:cstheme="minorHAnsi"/>
          <w:b/>
          <w:smallCaps/>
          <w:sz w:val="32"/>
          <w:szCs w:val="32"/>
          <w:highlight w:val="lightGray"/>
        </w:rPr>
        <w:t xml:space="preserve"> munkatársak</w:t>
      </w:r>
    </w:p>
    <w:p w14:paraId="0BB7BB2E" w14:textId="77777777" w:rsidR="00602EE9" w:rsidRDefault="00602EE9" w:rsidP="0061350B">
      <w:pPr>
        <w:spacing w:before="360" w:after="300" w:line="240" w:lineRule="auto"/>
        <w:rPr>
          <w:sz w:val="28"/>
          <w:szCs w:val="28"/>
          <w:highlight w:val="lightGray"/>
        </w:rPr>
      </w:pPr>
    </w:p>
    <w:p w14:paraId="27F63B76" w14:textId="7BFBF375" w:rsidR="00854C26" w:rsidRPr="0033015B" w:rsidRDefault="00854C26" w:rsidP="0061350B">
      <w:pPr>
        <w:spacing w:before="360" w:after="300" w:line="240" w:lineRule="auto"/>
        <w:rPr>
          <w:sz w:val="24"/>
          <w:szCs w:val="24"/>
        </w:rPr>
      </w:pPr>
      <w:r w:rsidRPr="0033015B">
        <w:rPr>
          <w:sz w:val="24"/>
          <w:szCs w:val="24"/>
          <w:highlight w:val="lightGray"/>
        </w:rPr>
        <w:t xml:space="preserve">A </w:t>
      </w:r>
      <w:r w:rsidR="008B7245" w:rsidRPr="0033015B">
        <w:rPr>
          <w:sz w:val="24"/>
          <w:szCs w:val="24"/>
          <w:highlight w:val="lightGray"/>
        </w:rPr>
        <w:t xml:space="preserve">résztvevő </w:t>
      </w:r>
      <w:r w:rsidRPr="0033015B">
        <w:rPr>
          <w:sz w:val="24"/>
          <w:szCs w:val="24"/>
          <w:highlight w:val="lightGray"/>
        </w:rPr>
        <w:t>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83"/>
        <w:gridCol w:w="6979"/>
      </w:tblGrid>
      <w:tr w:rsidR="00854C26" w:rsidRPr="0033015B" w14:paraId="39F8732B" w14:textId="77777777" w:rsidTr="00AD06DF">
        <w:tc>
          <w:tcPr>
            <w:tcW w:w="2802" w:type="dxa"/>
          </w:tcPr>
          <w:p w14:paraId="2C53EC9E" w14:textId="77777777" w:rsidR="00854C26" w:rsidRPr="0033015B" w:rsidRDefault="00854C26" w:rsidP="00391C9E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Név</w:t>
            </w:r>
          </w:p>
        </w:tc>
        <w:tc>
          <w:tcPr>
            <w:tcW w:w="11340" w:type="dxa"/>
          </w:tcPr>
          <w:p w14:paraId="2AA93F91" w14:textId="74AEB763" w:rsidR="00854C26" w:rsidRPr="0033015B" w:rsidRDefault="00B478D9" w:rsidP="00391C9E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Pacskó Andrea</w:t>
            </w:r>
          </w:p>
        </w:tc>
      </w:tr>
      <w:tr w:rsidR="00854C26" w:rsidRPr="0033015B" w14:paraId="07E8856C" w14:textId="77777777" w:rsidTr="00AD06DF">
        <w:tc>
          <w:tcPr>
            <w:tcW w:w="2802" w:type="dxa"/>
          </w:tcPr>
          <w:p w14:paraId="0B671C21" w14:textId="41A2B170" w:rsidR="00854C26" w:rsidRPr="0033015B" w:rsidRDefault="00F520F7" w:rsidP="00F520F7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B</w:t>
            </w:r>
            <w:r w:rsidR="00854C26" w:rsidRPr="0033015B">
              <w:rPr>
                <w:sz w:val="24"/>
                <w:szCs w:val="24"/>
              </w:rPr>
              <w:t>eosztás</w:t>
            </w:r>
            <w:r w:rsidR="007B4C70" w:rsidRPr="0033015B">
              <w:rPr>
                <w:sz w:val="24"/>
                <w:szCs w:val="24"/>
              </w:rPr>
              <w:t>, oktatott tantárgyak (ha releváns)</w:t>
            </w:r>
          </w:p>
        </w:tc>
        <w:tc>
          <w:tcPr>
            <w:tcW w:w="11340" w:type="dxa"/>
          </w:tcPr>
          <w:p w14:paraId="30CE606E" w14:textId="77777777" w:rsidR="0004500B" w:rsidRPr="0033015B" w:rsidRDefault="0004500B" w:rsidP="00391C9E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iskolapszichológus</w:t>
            </w:r>
            <w:r w:rsidR="00B478D9" w:rsidRPr="0033015B">
              <w:rPr>
                <w:sz w:val="24"/>
                <w:szCs w:val="24"/>
              </w:rPr>
              <w:t xml:space="preserve"> </w:t>
            </w:r>
          </w:p>
          <w:p w14:paraId="0DAED9DC" w14:textId="66BB0C29" w:rsidR="00854C26" w:rsidRPr="0033015B" w:rsidRDefault="00B478D9" w:rsidP="00391C9E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pedagógia szakos tanár</w:t>
            </w:r>
          </w:p>
        </w:tc>
      </w:tr>
      <w:tr w:rsidR="006D0EB3" w:rsidRPr="0033015B" w14:paraId="1B126B2E" w14:textId="77777777" w:rsidTr="00AD06DF">
        <w:tc>
          <w:tcPr>
            <w:tcW w:w="2802" w:type="dxa"/>
          </w:tcPr>
          <w:p w14:paraId="7E53320F" w14:textId="77777777" w:rsidR="006D0EB3" w:rsidRPr="0033015B" w:rsidRDefault="006D0EB3" w:rsidP="00F520F7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Intézmény</w:t>
            </w:r>
          </w:p>
        </w:tc>
        <w:tc>
          <w:tcPr>
            <w:tcW w:w="11340" w:type="dxa"/>
          </w:tcPr>
          <w:p w14:paraId="58B461A2" w14:textId="5D0D3EA3" w:rsidR="006D0EB3" w:rsidRPr="0033015B" w:rsidRDefault="001D14FF" w:rsidP="00391C9E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Csongrádi Batsányi János Gimnázium és Kollégium</w:t>
            </w:r>
          </w:p>
        </w:tc>
      </w:tr>
    </w:tbl>
    <w:p w14:paraId="3B04257B" w14:textId="3AE0FB43" w:rsidR="00602EE9" w:rsidRPr="0033015B" w:rsidRDefault="00602EE9" w:rsidP="0061350B">
      <w:pPr>
        <w:spacing w:before="360" w:line="240" w:lineRule="auto"/>
        <w:rPr>
          <w:sz w:val="24"/>
          <w:szCs w:val="24"/>
          <w:highlight w:val="lightGray"/>
        </w:rPr>
      </w:pPr>
      <w:bookmarkStart w:id="0" w:name="_Hlk90453947"/>
      <w:r w:rsidRPr="0033015B">
        <w:rPr>
          <w:sz w:val="24"/>
          <w:szCs w:val="24"/>
          <w:highlight w:val="lightGray"/>
        </w:rPr>
        <w:t>A projekt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14"/>
        <w:gridCol w:w="6848"/>
      </w:tblGrid>
      <w:tr w:rsidR="00602EE9" w:rsidRPr="0033015B" w14:paraId="358A975C" w14:textId="77777777" w:rsidTr="00602EE9">
        <w:tc>
          <w:tcPr>
            <w:tcW w:w="2784" w:type="dxa"/>
          </w:tcPr>
          <w:p w14:paraId="7123CEDA" w14:textId="6AAD5D31" w:rsidR="00602EE9" w:rsidRPr="0033015B" w:rsidRDefault="00602EE9" w:rsidP="0013730F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Hivatkozási szám</w:t>
            </w:r>
            <w:r w:rsidR="00FA60E5" w:rsidRPr="0033015B">
              <w:rPr>
                <w:sz w:val="24"/>
                <w:szCs w:val="24"/>
              </w:rPr>
              <w:t xml:space="preserve"> (projektkód):</w:t>
            </w:r>
          </w:p>
        </w:tc>
        <w:tc>
          <w:tcPr>
            <w:tcW w:w="11210" w:type="dxa"/>
          </w:tcPr>
          <w:p w14:paraId="05C36F1E" w14:textId="14B3B0C3" w:rsidR="00602EE9" w:rsidRPr="0033015B" w:rsidRDefault="0004500B" w:rsidP="0013730F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2024-1-HU01-KA121-SCH-000207568</w:t>
            </w:r>
          </w:p>
        </w:tc>
      </w:tr>
    </w:tbl>
    <w:bookmarkEnd w:id="0"/>
    <w:p w14:paraId="2CA689B2" w14:textId="291EA1B2" w:rsidR="00854C26" w:rsidRPr="0033015B" w:rsidRDefault="00854C26" w:rsidP="0061350B">
      <w:pPr>
        <w:spacing w:before="360" w:line="240" w:lineRule="auto"/>
        <w:rPr>
          <w:sz w:val="24"/>
          <w:szCs w:val="24"/>
        </w:rPr>
      </w:pPr>
      <w:r w:rsidRPr="0033015B">
        <w:rPr>
          <w:sz w:val="24"/>
          <w:szCs w:val="24"/>
          <w:highlight w:val="lightGray"/>
        </w:rPr>
        <w:t>A 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11"/>
        <w:gridCol w:w="6851"/>
      </w:tblGrid>
      <w:tr w:rsidR="00854C26" w:rsidRPr="0033015B" w14:paraId="730F5000" w14:textId="77777777" w:rsidTr="0061350B">
        <w:trPr>
          <w:trHeight w:val="1168"/>
        </w:trPr>
        <w:tc>
          <w:tcPr>
            <w:tcW w:w="2802" w:type="dxa"/>
          </w:tcPr>
          <w:p w14:paraId="0BFD3E2B" w14:textId="77777777" w:rsidR="00854C26" w:rsidRPr="0033015B" w:rsidRDefault="00A236F9" w:rsidP="00391C9E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Mobilitás típusa</w:t>
            </w:r>
          </w:p>
          <w:p w14:paraId="0D46BC8F" w14:textId="77777777" w:rsidR="00A236F9" w:rsidRPr="0033015B" w:rsidRDefault="00A236F9" w:rsidP="00391C9E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(nem helyes törlendő)</w:t>
            </w:r>
          </w:p>
        </w:tc>
        <w:tc>
          <w:tcPr>
            <w:tcW w:w="11340" w:type="dxa"/>
          </w:tcPr>
          <w:p w14:paraId="715FB906" w14:textId="2A6582A9" w:rsidR="00A236F9" w:rsidRPr="0033015B" w:rsidRDefault="00773C79" w:rsidP="00E10473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33015B">
              <w:rPr>
                <w:sz w:val="24"/>
                <w:szCs w:val="24"/>
              </w:rPr>
              <w:t>kurzus</w:t>
            </w:r>
            <w:proofErr w:type="gramEnd"/>
          </w:p>
          <w:p w14:paraId="35E6D1E7" w14:textId="101E265F" w:rsidR="00A236F9" w:rsidRPr="0033015B" w:rsidRDefault="00A236F9" w:rsidP="007374D6">
            <w:pPr>
              <w:rPr>
                <w:sz w:val="24"/>
                <w:szCs w:val="24"/>
              </w:rPr>
            </w:pPr>
          </w:p>
        </w:tc>
      </w:tr>
      <w:tr w:rsidR="00A236F9" w:rsidRPr="0033015B" w14:paraId="262926B1" w14:textId="77777777" w:rsidTr="00AD06DF">
        <w:tc>
          <w:tcPr>
            <w:tcW w:w="2802" w:type="dxa"/>
          </w:tcPr>
          <w:p w14:paraId="2D7D0A5C" w14:textId="77777777" w:rsidR="00A236F9" w:rsidRPr="0033015B" w:rsidRDefault="00A236F9" w:rsidP="00391C9E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Továbbképzés címe</w:t>
            </w:r>
          </w:p>
          <w:p w14:paraId="310336BA" w14:textId="77777777" w:rsidR="00A236F9" w:rsidRPr="0033015B" w:rsidRDefault="00A236F9" w:rsidP="00391C9E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(amennyiben releváns)</w:t>
            </w:r>
          </w:p>
        </w:tc>
        <w:tc>
          <w:tcPr>
            <w:tcW w:w="11340" w:type="dxa"/>
          </w:tcPr>
          <w:p w14:paraId="63574619" w14:textId="77256C29" w:rsidR="00A236F9" w:rsidRPr="0033015B" w:rsidRDefault="009A5A27" w:rsidP="00391C9E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Stresszoldási és jóléti stratégiák tanárok számára</w:t>
            </w:r>
          </w:p>
        </w:tc>
      </w:tr>
      <w:tr w:rsidR="00A236F9" w:rsidRPr="0033015B" w14:paraId="5D4B942E" w14:textId="77777777" w:rsidTr="0061350B">
        <w:trPr>
          <w:trHeight w:val="428"/>
        </w:trPr>
        <w:tc>
          <w:tcPr>
            <w:tcW w:w="2802" w:type="dxa"/>
          </w:tcPr>
          <w:p w14:paraId="13BE2693" w14:textId="77777777" w:rsidR="00A236F9" w:rsidRPr="0033015B" w:rsidRDefault="00A236F9" w:rsidP="00391C9E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Fogadó intézmény neve</w:t>
            </w:r>
          </w:p>
        </w:tc>
        <w:tc>
          <w:tcPr>
            <w:tcW w:w="11340" w:type="dxa"/>
          </w:tcPr>
          <w:p w14:paraId="0AD9A189" w14:textId="2B85FC05" w:rsidR="009A5A27" w:rsidRPr="0033015B" w:rsidRDefault="00B478D9" w:rsidP="009A5A27">
            <w:pPr>
              <w:rPr>
                <w:sz w:val="24"/>
                <w:szCs w:val="24"/>
              </w:rPr>
            </w:pPr>
            <w:proofErr w:type="spellStart"/>
            <w:r w:rsidRPr="0033015B">
              <w:rPr>
                <w:sz w:val="24"/>
                <w:szCs w:val="24"/>
              </w:rPr>
              <w:t>Europass</w:t>
            </w:r>
            <w:proofErr w:type="spellEnd"/>
            <w:r w:rsidRPr="0033015B">
              <w:rPr>
                <w:sz w:val="24"/>
                <w:szCs w:val="24"/>
              </w:rPr>
              <w:t xml:space="preserve"> </w:t>
            </w:r>
            <w:proofErr w:type="spellStart"/>
            <w:r w:rsidRPr="0033015B">
              <w:rPr>
                <w:sz w:val="24"/>
                <w:szCs w:val="24"/>
              </w:rPr>
              <w:t>Teacher</w:t>
            </w:r>
            <w:proofErr w:type="spellEnd"/>
            <w:r w:rsidRPr="0033015B">
              <w:rPr>
                <w:sz w:val="24"/>
                <w:szCs w:val="24"/>
              </w:rPr>
              <w:t xml:space="preserve"> </w:t>
            </w:r>
            <w:proofErr w:type="spellStart"/>
            <w:r w:rsidRPr="0033015B">
              <w:rPr>
                <w:sz w:val="24"/>
                <w:szCs w:val="24"/>
              </w:rPr>
              <w:t>Academy</w:t>
            </w:r>
            <w:proofErr w:type="spellEnd"/>
            <w:r w:rsidRPr="0033015B">
              <w:rPr>
                <w:sz w:val="24"/>
                <w:szCs w:val="24"/>
              </w:rPr>
              <w:t xml:space="preserve"> Barcelona</w:t>
            </w:r>
          </w:p>
          <w:p w14:paraId="00DA99D1" w14:textId="77777777" w:rsidR="005E7FFD" w:rsidRPr="0033015B" w:rsidRDefault="005E7FFD" w:rsidP="00391C9E">
            <w:pPr>
              <w:rPr>
                <w:sz w:val="24"/>
                <w:szCs w:val="24"/>
              </w:rPr>
            </w:pPr>
          </w:p>
        </w:tc>
      </w:tr>
      <w:tr w:rsidR="005E7FFD" w:rsidRPr="0033015B" w14:paraId="5A33C826" w14:textId="77777777" w:rsidTr="0061350B">
        <w:trPr>
          <w:trHeight w:val="703"/>
        </w:trPr>
        <w:tc>
          <w:tcPr>
            <w:tcW w:w="2802" w:type="dxa"/>
          </w:tcPr>
          <w:p w14:paraId="37809DD3" w14:textId="77777777" w:rsidR="005E7FFD" w:rsidRPr="0033015B" w:rsidRDefault="005E7FFD" w:rsidP="00391C9E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Fogadó intézmény típusa</w:t>
            </w:r>
          </w:p>
          <w:p w14:paraId="5C338948" w14:textId="77777777" w:rsidR="005E7FFD" w:rsidRPr="0033015B" w:rsidRDefault="005E7FFD" w:rsidP="00391C9E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(nem helyes törlendő)</w:t>
            </w:r>
          </w:p>
        </w:tc>
        <w:tc>
          <w:tcPr>
            <w:tcW w:w="11340" w:type="dxa"/>
          </w:tcPr>
          <w:p w14:paraId="402682FF" w14:textId="77777777" w:rsidR="005E7FFD" w:rsidRPr="0033015B" w:rsidRDefault="005E7FFD" w:rsidP="00391C9E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oktatási intézmény</w:t>
            </w:r>
          </w:p>
          <w:p w14:paraId="207C436F" w14:textId="77777777" w:rsidR="005E7FFD" w:rsidRPr="0033015B" w:rsidRDefault="005E7FFD" w:rsidP="00391C9E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továbbképző intézmény</w:t>
            </w:r>
          </w:p>
        </w:tc>
      </w:tr>
      <w:tr w:rsidR="00A236F9" w:rsidRPr="0033015B" w14:paraId="34F51D9D" w14:textId="77777777" w:rsidTr="00AD06DF">
        <w:tc>
          <w:tcPr>
            <w:tcW w:w="2802" w:type="dxa"/>
          </w:tcPr>
          <w:p w14:paraId="0F9236F2" w14:textId="77777777" w:rsidR="00A236F9" w:rsidRPr="0033015B" w:rsidRDefault="00A236F9" w:rsidP="00391C9E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Fogadó ország</w:t>
            </w:r>
          </w:p>
        </w:tc>
        <w:tc>
          <w:tcPr>
            <w:tcW w:w="11340" w:type="dxa"/>
          </w:tcPr>
          <w:p w14:paraId="77528CEB" w14:textId="3911DFE1" w:rsidR="00A236F9" w:rsidRPr="0033015B" w:rsidRDefault="00B478D9" w:rsidP="00391C9E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Spanyolország</w:t>
            </w:r>
          </w:p>
        </w:tc>
      </w:tr>
      <w:tr w:rsidR="00A236F9" w:rsidRPr="0033015B" w14:paraId="04A2DA89" w14:textId="77777777" w:rsidTr="00AD06DF">
        <w:tc>
          <w:tcPr>
            <w:tcW w:w="2802" w:type="dxa"/>
          </w:tcPr>
          <w:p w14:paraId="3A7DEED2" w14:textId="77777777" w:rsidR="00A236F9" w:rsidRPr="0033015B" w:rsidRDefault="00A236F9" w:rsidP="00391C9E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Munkanyelv</w:t>
            </w:r>
          </w:p>
        </w:tc>
        <w:tc>
          <w:tcPr>
            <w:tcW w:w="11340" w:type="dxa"/>
          </w:tcPr>
          <w:p w14:paraId="0C3FBF84" w14:textId="4B01B002" w:rsidR="00A236F9" w:rsidRPr="0033015B" w:rsidRDefault="007374D6" w:rsidP="00391C9E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angol</w:t>
            </w:r>
          </w:p>
        </w:tc>
      </w:tr>
      <w:tr w:rsidR="00A236F9" w:rsidRPr="0033015B" w14:paraId="6CE14942" w14:textId="77777777" w:rsidTr="00AD06DF">
        <w:tc>
          <w:tcPr>
            <w:tcW w:w="2802" w:type="dxa"/>
          </w:tcPr>
          <w:p w14:paraId="6BB0E4ED" w14:textId="174AB30F" w:rsidR="00A236F9" w:rsidRPr="0033015B" w:rsidRDefault="00A236F9" w:rsidP="00AD06DF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Mobilitás időtartama</w:t>
            </w:r>
          </w:p>
        </w:tc>
        <w:tc>
          <w:tcPr>
            <w:tcW w:w="11340" w:type="dxa"/>
          </w:tcPr>
          <w:p w14:paraId="413B9DB8" w14:textId="77777777" w:rsidR="00B478D9" w:rsidRPr="0033015B" w:rsidRDefault="00B478D9" w:rsidP="008E0348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2025. 04.28-05.03.</w:t>
            </w:r>
          </w:p>
          <w:p w14:paraId="401483BB" w14:textId="4BC0DF19" w:rsidR="008E0348" w:rsidRPr="0033015B" w:rsidRDefault="007374D6" w:rsidP="008E0348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5</w:t>
            </w:r>
            <w:r w:rsidR="008E0348" w:rsidRPr="0033015B">
              <w:rPr>
                <w:sz w:val="24"/>
                <w:szCs w:val="24"/>
              </w:rPr>
              <w:t xml:space="preserve"> nap (munkanapok száma)</w:t>
            </w:r>
          </w:p>
          <w:p w14:paraId="7C4B3947" w14:textId="3EC644DE" w:rsidR="00A236F9" w:rsidRPr="0033015B" w:rsidRDefault="007374D6" w:rsidP="008E0348">
            <w:p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2</w:t>
            </w:r>
            <w:r w:rsidR="008E0348" w:rsidRPr="0033015B">
              <w:rPr>
                <w:sz w:val="24"/>
                <w:szCs w:val="24"/>
              </w:rPr>
              <w:t xml:space="preserve"> utazási napok száma</w:t>
            </w:r>
          </w:p>
        </w:tc>
      </w:tr>
    </w:tbl>
    <w:p w14:paraId="0AE8EA9E" w14:textId="77777777" w:rsidR="00D77E71" w:rsidRPr="0033015B" w:rsidRDefault="00D77E71" w:rsidP="00D77E71">
      <w:pPr>
        <w:rPr>
          <w:sz w:val="24"/>
          <w:szCs w:val="24"/>
          <w:highlight w:val="lightGray"/>
        </w:rPr>
      </w:pPr>
    </w:p>
    <w:p w14:paraId="65CEF710" w14:textId="2D8964B3" w:rsidR="006F17AA" w:rsidRPr="00A24F38" w:rsidRDefault="006F17AA" w:rsidP="00D77E71">
      <w:pPr>
        <w:rPr>
          <w:sz w:val="24"/>
          <w:szCs w:val="24"/>
        </w:rPr>
      </w:pPr>
      <w:r w:rsidRPr="00A24F38">
        <w:rPr>
          <w:sz w:val="24"/>
          <w:szCs w:val="24"/>
        </w:rPr>
        <w:t xml:space="preserve">A résztvevő feladatai a mobilitás előtt </w:t>
      </w:r>
    </w:p>
    <w:p w14:paraId="4FE916E6" w14:textId="2D9E32D3" w:rsidR="006F17AA" w:rsidRPr="0033015B" w:rsidRDefault="006F17AA" w:rsidP="006F17AA">
      <w:pPr>
        <w:spacing w:before="120" w:after="0" w:line="240" w:lineRule="auto"/>
        <w:rPr>
          <w:b/>
          <w:sz w:val="24"/>
          <w:szCs w:val="24"/>
        </w:rPr>
      </w:pPr>
      <w:r w:rsidRPr="0033015B">
        <w:rPr>
          <w:b/>
          <w:sz w:val="24"/>
          <w:szCs w:val="24"/>
        </w:rPr>
        <w:t>Kérjük, röviden mutassa be, hogyan készült fel a mobilitásra.</w:t>
      </w:r>
    </w:p>
    <w:p w14:paraId="29109826" w14:textId="77777777" w:rsidR="0033015B" w:rsidRPr="0033015B" w:rsidRDefault="0033015B" w:rsidP="006F17AA">
      <w:pPr>
        <w:spacing w:before="120" w:after="0" w:line="240" w:lineRule="auto"/>
        <w:rPr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17AA" w:rsidRPr="0033015B" w14:paraId="69FBEE1D" w14:textId="77777777" w:rsidTr="006F17AA">
        <w:tc>
          <w:tcPr>
            <w:tcW w:w="13994" w:type="dxa"/>
          </w:tcPr>
          <w:p w14:paraId="5B800E8F" w14:textId="010C8CF6" w:rsidR="006F17AA" w:rsidRPr="00A24F38" w:rsidRDefault="007F3183" w:rsidP="0033015B">
            <w:pPr>
              <w:jc w:val="both"/>
              <w:rPr>
                <w:sz w:val="24"/>
                <w:szCs w:val="24"/>
              </w:rPr>
            </w:pPr>
            <w:r w:rsidRPr="00A24F38">
              <w:rPr>
                <w:sz w:val="24"/>
                <w:szCs w:val="24"/>
              </w:rPr>
              <w:t xml:space="preserve">Szakmai céljaim között szerepel (Mesterprogram: Pedagógusok segítése a kiégés folyamatának csökkentésében) olyan képességek elsajátítása, melyeket tudásmegosztás formájában továbbadok a pedagógusoknak, ennek érdekében választottam ezt a </w:t>
            </w:r>
            <w:proofErr w:type="gramStart"/>
            <w:r w:rsidRPr="00A24F38">
              <w:rPr>
                <w:sz w:val="24"/>
                <w:szCs w:val="24"/>
              </w:rPr>
              <w:t>kurzust</w:t>
            </w:r>
            <w:proofErr w:type="gramEnd"/>
            <w:r w:rsidRPr="00A24F38">
              <w:rPr>
                <w:sz w:val="24"/>
                <w:szCs w:val="24"/>
              </w:rPr>
              <w:t xml:space="preserve">. </w:t>
            </w:r>
            <w:r w:rsidR="000173CD" w:rsidRPr="00A24F38">
              <w:rPr>
                <w:sz w:val="24"/>
                <w:szCs w:val="24"/>
              </w:rPr>
              <w:t xml:space="preserve">De a napi munkámban a diákokkal is maradéktalanul be tudom építeni a tapasztalati tanulás eredményeit. Az érzelmi intelligencia fejlesztése, és az önismereti stratégiák bővítése napi cél a munkámban, így a lehetőséggel élni szerettem volna. </w:t>
            </w:r>
            <w:r w:rsidRPr="00A24F38">
              <w:rPr>
                <w:sz w:val="24"/>
                <w:szCs w:val="24"/>
              </w:rPr>
              <w:t>Az iskolai</w:t>
            </w:r>
            <w:r w:rsidR="009A5A27" w:rsidRPr="00A24F38">
              <w:rPr>
                <w:sz w:val="24"/>
                <w:szCs w:val="24"/>
              </w:rPr>
              <w:t xml:space="preserve"> </w:t>
            </w:r>
            <w:r w:rsidR="00EA2A6B" w:rsidRPr="00A24F38">
              <w:rPr>
                <w:sz w:val="24"/>
                <w:szCs w:val="24"/>
              </w:rPr>
              <w:t>projekt</w:t>
            </w:r>
            <w:r w:rsidRPr="00A24F38">
              <w:rPr>
                <w:sz w:val="24"/>
                <w:szCs w:val="24"/>
              </w:rPr>
              <w:t xml:space="preserve">koordinátor és </w:t>
            </w:r>
            <w:r w:rsidR="009A5A27" w:rsidRPr="00A24F38">
              <w:rPr>
                <w:sz w:val="24"/>
                <w:szCs w:val="24"/>
              </w:rPr>
              <w:t>a Babilon Erasmus Akadém</w:t>
            </w:r>
            <w:r w:rsidRPr="00A24F38">
              <w:rPr>
                <w:sz w:val="24"/>
                <w:szCs w:val="24"/>
              </w:rPr>
              <w:t>ia</w:t>
            </w:r>
            <w:r w:rsidR="009A5A27" w:rsidRPr="00A24F38">
              <w:rPr>
                <w:sz w:val="24"/>
                <w:szCs w:val="24"/>
              </w:rPr>
              <w:t xml:space="preserve"> </w:t>
            </w:r>
            <w:r w:rsidRPr="00A24F38">
              <w:rPr>
                <w:sz w:val="24"/>
                <w:szCs w:val="24"/>
              </w:rPr>
              <w:t>segítette a jelentkezési folyamatot, m</w:t>
            </w:r>
            <w:r w:rsidR="009A5A27" w:rsidRPr="00A24F38">
              <w:rPr>
                <w:sz w:val="24"/>
                <w:szCs w:val="24"/>
              </w:rPr>
              <w:t>inden</w:t>
            </w:r>
            <w:r w:rsidRPr="00A24F38">
              <w:rPr>
                <w:sz w:val="24"/>
                <w:szCs w:val="24"/>
              </w:rPr>
              <w:t xml:space="preserve"> kérdésemre azonnali,  és </w:t>
            </w:r>
            <w:proofErr w:type="gramStart"/>
            <w:r w:rsidRPr="00A24F38">
              <w:rPr>
                <w:sz w:val="24"/>
                <w:szCs w:val="24"/>
              </w:rPr>
              <w:t>professzionális</w:t>
            </w:r>
            <w:proofErr w:type="gramEnd"/>
            <w:r w:rsidRPr="00A24F38">
              <w:rPr>
                <w:sz w:val="24"/>
                <w:szCs w:val="24"/>
              </w:rPr>
              <w:t xml:space="preserve"> választ kaptam</w:t>
            </w:r>
            <w:r w:rsidR="009A5A27" w:rsidRPr="00A24F38">
              <w:rPr>
                <w:sz w:val="24"/>
                <w:szCs w:val="24"/>
              </w:rPr>
              <w:t xml:space="preserve">. A jelentkezés után felvettem a kapcsolatot a képző intézménnyel, majd a </w:t>
            </w:r>
            <w:proofErr w:type="gramStart"/>
            <w:r w:rsidR="009A5A27" w:rsidRPr="00A24F38">
              <w:rPr>
                <w:sz w:val="24"/>
                <w:szCs w:val="24"/>
              </w:rPr>
              <w:t>kurzus</w:t>
            </w:r>
            <w:proofErr w:type="gramEnd"/>
            <w:r w:rsidR="009A5A27" w:rsidRPr="00A24F38">
              <w:rPr>
                <w:sz w:val="24"/>
                <w:szCs w:val="24"/>
              </w:rPr>
              <w:t xml:space="preserve"> oktatójával egyeztettük a tanfolyam részleteit. </w:t>
            </w:r>
            <w:r w:rsidR="00956FA6" w:rsidRPr="00A24F38">
              <w:rPr>
                <w:sz w:val="24"/>
                <w:szCs w:val="24"/>
              </w:rPr>
              <w:t xml:space="preserve">Tanulmányoztam a </w:t>
            </w:r>
            <w:proofErr w:type="gramStart"/>
            <w:r w:rsidR="00956FA6" w:rsidRPr="00A24F38">
              <w:rPr>
                <w:sz w:val="24"/>
                <w:szCs w:val="24"/>
              </w:rPr>
              <w:t>kurzus</w:t>
            </w:r>
            <w:proofErr w:type="gramEnd"/>
            <w:r w:rsidR="00956FA6" w:rsidRPr="00A24F38">
              <w:rPr>
                <w:sz w:val="24"/>
                <w:szCs w:val="24"/>
              </w:rPr>
              <w:t xml:space="preserve"> céljait, feladatait, részletes információt kaptam a tanfolyam programjáról.</w:t>
            </w:r>
          </w:p>
          <w:p w14:paraId="65766D19" w14:textId="77777777" w:rsidR="006F17AA" w:rsidRPr="0033015B" w:rsidRDefault="006F17AA" w:rsidP="007C10F6">
            <w:pPr>
              <w:rPr>
                <w:sz w:val="24"/>
                <w:szCs w:val="24"/>
                <w:highlight w:val="lightGray"/>
              </w:rPr>
            </w:pPr>
          </w:p>
          <w:p w14:paraId="538D2CC9" w14:textId="5ABB7B4F" w:rsidR="006F17AA" w:rsidRPr="0033015B" w:rsidRDefault="006F17AA" w:rsidP="007C10F6">
            <w:pPr>
              <w:rPr>
                <w:sz w:val="24"/>
                <w:szCs w:val="24"/>
                <w:highlight w:val="lightGray"/>
              </w:rPr>
            </w:pPr>
          </w:p>
        </w:tc>
      </w:tr>
    </w:tbl>
    <w:p w14:paraId="0AB8923D" w14:textId="560D506F" w:rsidR="006F17AA" w:rsidRPr="0033015B" w:rsidRDefault="006F17AA" w:rsidP="006F17AA">
      <w:pPr>
        <w:spacing w:after="0" w:line="240" w:lineRule="auto"/>
        <w:rPr>
          <w:sz w:val="24"/>
          <w:szCs w:val="24"/>
          <w:highlight w:val="lightGray"/>
        </w:rPr>
      </w:pPr>
    </w:p>
    <w:p w14:paraId="1CF8B2FF" w14:textId="2F026A66" w:rsidR="007A6560" w:rsidRPr="0033015B" w:rsidRDefault="007C10F6" w:rsidP="006F17AA">
      <w:pPr>
        <w:spacing w:after="120" w:line="240" w:lineRule="auto"/>
        <w:rPr>
          <w:sz w:val="24"/>
          <w:szCs w:val="24"/>
        </w:rPr>
      </w:pPr>
      <w:bookmarkStart w:id="1" w:name="_GoBack"/>
      <w:bookmarkEnd w:id="1"/>
      <w:r w:rsidRPr="00A24F38">
        <w:rPr>
          <w:sz w:val="24"/>
          <w:szCs w:val="24"/>
        </w:rPr>
        <w:t>Tanulási eredmények</w:t>
      </w:r>
    </w:p>
    <w:p w14:paraId="5FE10EA6" w14:textId="77777777" w:rsidR="00BC6313" w:rsidRPr="0033015B" w:rsidRDefault="00BC6313" w:rsidP="00BC6313">
      <w:pPr>
        <w:spacing w:after="0"/>
        <w:rPr>
          <w:b/>
          <w:bCs/>
          <w:sz w:val="24"/>
          <w:szCs w:val="24"/>
        </w:rPr>
      </w:pPr>
      <w:r w:rsidRPr="0033015B">
        <w:rPr>
          <w:b/>
          <w:bCs/>
          <w:sz w:val="24"/>
          <w:szCs w:val="24"/>
        </w:rPr>
        <w:t>Az elvárt tanulási eredmények meghatározása a mobilitás tervezési szakaszában (pályázat)</w:t>
      </w:r>
    </w:p>
    <w:p w14:paraId="49AC3070" w14:textId="137B57A2" w:rsidR="003336D0" w:rsidRPr="0033015B" w:rsidRDefault="00BC6313" w:rsidP="00BC6313">
      <w:pPr>
        <w:spacing w:after="0" w:line="240" w:lineRule="auto"/>
        <w:rPr>
          <w:sz w:val="24"/>
          <w:szCs w:val="24"/>
        </w:rPr>
      </w:pPr>
      <w:r w:rsidRPr="0033015B">
        <w:rPr>
          <w:sz w:val="24"/>
          <w:szCs w:val="24"/>
        </w:rPr>
        <w:t xml:space="preserve">(A tanulási folyamat elvárt eredményét írja le, cselekvést jelentő igéket használ, specifikus, </w:t>
      </w:r>
      <w:proofErr w:type="gramStart"/>
      <w:r w:rsidRPr="0033015B">
        <w:rPr>
          <w:sz w:val="24"/>
          <w:szCs w:val="24"/>
        </w:rPr>
        <w:t>konkrét</w:t>
      </w:r>
      <w:proofErr w:type="gramEnd"/>
      <w:r w:rsidRPr="0033015B">
        <w:rPr>
          <w:sz w:val="24"/>
          <w:szCs w:val="24"/>
        </w:rPr>
        <w:t>, világos, egyértelmű és mérhető.)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6313" w:rsidRPr="0033015B" w14:paraId="477ED649" w14:textId="77777777" w:rsidTr="00BC6313">
        <w:tc>
          <w:tcPr>
            <w:tcW w:w="13994" w:type="dxa"/>
          </w:tcPr>
          <w:p w14:paraId="096361DC" w14:textId="4AAE080E" w:rsidR="00956FA6" w:rsidRPr="0033015B" w:rsidRDefault="00490F19" w:rsidP="009A1C01">
            <w:pPr>
              <w:pStyle w:val="Listaszerbekezds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>Új s</w:t>
            </w:r>
            <w:r w:rsidR="00436953" w:rsidRPr="0033015B">
              <w:rPr>
                <w:sz w:val="24"/>
                <w:szCs w:val="24"/>
              </w:rPr>
              <w:t xml:space="preserve">tresszoldási technikák megismerése, </w:t>
            </w:r>
            <w:r w:rsidRPr="0033015B">
              <w:rPr>
                <w:sz w:val="24"/>
                <w:szCs w:val="24"/>
              </w:rPr>
              <w:t xml:space="preserve">a meglévő ismeretek gyakorlása </w:t>
            </w:r>
          </w:p>
          <w:p w14:paraId="6A90DFF6" w14:textId="30AE5AA5" w:rsidR="004F6A89" w:rsidRPr="0033015B" w:rsidRDefault="00490F19" w:rsidP="004F6A89">
            <w:pPr>
              <w:pStyle w:val="Listaszerbekezds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 xml:space="preserve">Az önismeret fejlesztése, a </w:t>
            </w:r>
            <w:proofErr w:type="spellStart"/>
            <w:r w:rsidR="00956FA6" w:rsidRPr="0033015B">
              <w:rPr>
                <w:sz w:val="24"/>
                <w:szCs w:val="24"/>
              </w:rPr>
              <w:t>re</w:t>
            </w:r>
            <w:r w:rsidRPr="0033015B">
              <w:rPr>
                <w:sz w:val="24"/>
                <w:szCs w:val="24"/>
              </w:rPr>
              <w:t>ziliencia</w:t>
            </w:r>
            <w:proofErr w:type="spellEnd"/>
            <w:r w:rsidRPr="0033015B">
              <w:rPr>
                <w:sz w:val="24"/>
                <w:szCs w:val="24"/>
              </w:rPr>
              <w:t xml:space="preserve"> </w:t>
            </w:r>
            <w:r w:rsidRPr="0033015B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reaktív képességének fejlesztése, hogy az erőteljes külső hatásokhoz </w:t>
            </w:r>
            <w:r w:rsidR="001E025A" w:rsidRPr="0033015B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való </w:t>
            </w:r>
            <w:r w:rsidRPr="0033015B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sikeres</w:t>
            </w:r>
            <w:r w:rsidR="001E025A" w:rsidRPr="0033015B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1E025A" w:rsidRPr="0033015B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adaptálódás</w:t>
            </w:r>
            <w:proofErr w:type="gramEnd"/>
            <w:r w:rsidRPr="0033015B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 – </w:t>
            </w:r>
          </w:p>
          <w:p w14:paraId="240F644B" w14:textId="1E90F835" w:rsidR="00BC6313" w:rsidRPr="0033015B" w:rsidRDefault="004F6A89" w:rsidP="00A21107">
            <w:pPr>
              <w:pStyle w:val="Listaszerbekezds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 xml:space="preserve">Interkulturális </w:t>
            </w:r>
            <w:proofErr w:type="gramStart"/>
            <w:r w:rsidRPr="0033015B">
              <w:rPr>
                <w:sz w:val="24"/>
                <w:szCs w:val="24"/>
              </w:rPr>
              <w:t>kompetencia</w:t>
            </w:r>
            <w:proofErr w:type="gramEnd"/>
            <w:r w:rsidRPr="0033015B">
              <w:rPr>
                <w:sz w:val="24"/>
                <w:szCs w:val="24"/>
              </w:rPr>
              <w:t xml:space="preserve"> növelése, az </w:t>
            </w:r>
            <w:r w:rsidR="00956FA6" w:rsidRPr="0033015B">
              <w:rPr>
                <w:sz w:val="24"/>
                <w:szCs w:val="24"/>
              </w:rPr>
              <w:t>idegen nyelvi kommunikáció fejlesztése</w:t>
            </w:r>
            <w:r w:rsidR="00490F19" w:rsidRPr="0033015B">
              <w:rPr>
                <w:sz w:val="24"/>
                <w:szCs w:val="24"/>
              </w:rPr>
              <w:t>, kapcsolatépítés</w:t>
            </w:r>
            <w:r w:rsidRPr="0033015B">
              <w:rPr>
                <w:sz w:val="24"/>
                <w:szCs w:val="24"/>
              </w:rPr>
              <w:t xml:space="preserve"> a kurzus során </w:t>
            </w:r>
          </w:p>
          <w:p w14:paraId="108488C0" w14:textId="4058A71A" w:rsidR="00BC6313" w:rsidRPr="0033015B" w:rsidRDefault="00BC6313" w:rsidP="007C10F6">
            <w:pPr>
              <w:rPr>
                <w:sz w:val="24"/>
                <w:szCs w:val="24"/>
              </w:rPr>
            </w:pPr>
          </w:p>
        </w:tc>
      </w:tr>
    </w:tbl>
    <w:p w14:paraId="7DDD9EFD" w14:textId="7D874E89" w:rsidR="00BC6313" w:rsidRPr="0033015B" w:rsidRDefault="00BC6313" w:rsidP="00BC6313">
      <w:pPr>
        <w:spacing w:after="0" w:line="240" w:lineRule="auto"/>
        <w:rPr>
          <w:sz w:val="24"/>
          <w:szCs w:val="24"/>
        </w:rPr>
      </w:pPr>
    </w:p>
    <w:p w14:paraId="3F0BC04F" w14:textId="77777777" w:rsidR="00A92188" w:rsidRPr="0033015B" w:rsidRDefault="00A92188" w:rsidP="00206C98">
      <w:pPr>
        <w:spacing w:after="0"/>
        <w:rPr>
          <w:b/>
          <w:bCs/>
          <w:sz w:val="24"/>
          <w:szCs w:val="24"/>
        </w:rPr>
      </w:pPr>
    </w:p>
    <w:p w14:paraId="0B66C1F8" w14:textId="77777777" w:rsidR="00A92188" w:rsidRPr="0033015B" w:rsidRDefault="00A92188" w:rsidP="00206C98">
      <w:pPr>
        <w:spacing w:after="0"/>
        <w:rPr>
          <w:b/>
          <w:bCs/>
          <w:sz w:val="24"/>
          <w:szCs w:val="24"/>
        </w:rPr>
      </w:pPr>
    </w:p>
    <w:p w14:paraId="030AD751" w14:textId="40DD788E" w:rsidR="00206C98" w:rsidRPr="0033015B" w:rsidRDefault="00BC6313" w:rsidP="00206C98">
      <w:pPr>
        <w:spacing w:after="0"/>
        <w:rPr>
          <w:b/>
          <w:bCs/>
          <w:sz w:val="24"/>
          <w:szCs w:val="24"/>
        </w:rPr>
      </w:pPr>
      <w:r w:rsidRPr="0033015B">
        <w:rPr>
          <w:b/>
          <w:bCs/>
          <w:sz w:val="24"/>
          <w:szCs w:val="24"/>
        </w:rPr>
        <w:t>A tanulási eredmények értékelése a mobilitás után</w:t>
      </w:r>
    </w:p>
    <w:p w14:paraId="7D97562E" w14:textId="4B743007" w:rsidR="00206C98" w:rsidRPr="0033015B" w:rsidRDefault="00206C98" w:rsidP="00206C98">
      <w:pPr>
        <w:spacing w:after="0"/>
        <w:rPr>
          <w:sz w:val="24"/>
          <w:szCs w:val="24"/>
        </w:rPr>
      </w:pPr>
      <w:r w:rsidRPr="0033015B">
        <w:rPr>
          <w:sz w:val="24"/>
          <w:szCs w:val="24"/>
        </w:rPr>
        <w:t>(Az elvárt tanulási eredmények teljesülésének „vizsgálata”, a személyes fejlődés nyomon követése, bizonyítékok a kompetenciafejlődésre</w:t>
      </w:r>
      <w:r w:rsidR="0013062D" w:rsidRPr="0033015B">
        <w:rPr>
          <w:sz w:val="24"/>
          <w:szCs w:val="24"/>
        </w:rPr>
        <w:t xml:space="preserve"> – a résztvevő hogyan értékeli</w:t>
      </w:r>
      <w:r w:rsidR="009E0D1A" w:rsidRPr="0033015B">
        <w:rPr>
          <w:sz w:val="24"/>
          <w:szCs w:val="24"/>
        </w:rPr>
        <w:t>, sikerült-e elérni a kitűzött tanulási eredményeket a mobilitása során</w:t>
      </w:r>
      <w:r w:rsidRPr="0033015B">
        <w:rPr>
          <w:sz w:val="24"/>
          <w:szCs w:val="24"/>
        </w:rPr>
        <w:t>.)</w:t>
      </w:r>
    </w:p>
    <w:p w14:paraId="269E77F7" w14:textId="31D220F7" w:rsidR="00BC6313" w:rsidRPr="0033015B" w:rsidRDefault="00BC6313" w:rsidP="00BC6313">
      <w:pPr>
        <w:spacing w:after="0"/>
        <w:rPr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63"/>
        <w:gridCol w:w="6399"/>
      </w:tblGrid>
      <w:tr w:rsidR="00206C98" w:rsidRPr="0033015B" w14:paraId="0A42D98B" w14:textId="77777777" w:rsidTr="00D43B6B">
        <w:tc>
          <w:tcPr>
            <w:tcW w:w="3114" w:type="dxa"/>
            <w:vAlign w:val="center"/>
          </w:tcPr>
          <w:p w14:paraId="75852497" w14:textId="77777777" w:rsidR="00206C98" w:rsidRPr="0033015B" w:rsidRDefault="00206C98" w:rsidP="00D43B6B">
            <w:pPr>
              <w:rPr>
                <w:rFonts w:cstheme="minorHAnsi"/>
                <w:sz w:val="24"/>
                <w:szCs w:val="24"/>
              </w:rPr>
            </w:pPr>
            <w:r w:rsidRPr="0033015B">
              <w:rPr>
                <w:rFonts w:cstheme="minorHAnsi"/>
                <w:sz w:val="24"/>
                <w:szCs w:val="24"/>
              </w:rPr>
              <w:t>Mit tanult, tapasztalt, sajátított el a mobilitás alatt? Miben fejlődött?</w:t>
            </w:r>
          </w:p>
        </w:tc>
        <w:tc>
          <w:tcPr>
            <w:tcW w:w="10880" w:type="dxa"/>
          </w:tcPr>
          <w:p w14:paraId="0FD9A69A" w14:textId="12117856" w:rsidR="00206C98" w:rsidRPr="0033015B" w:rsidRDefault="001E025A" w:rsidP="001E025A">
            <w:pPr>
              <w:pStyle w:val="Listaszerbekezds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33015B">
              <w:rPr>
                <w:rFonts w:cstheme="minorHAnsi"/>
                <w:sz w:val="24"/>
                <w:szCs w:val="24"/>
              </w:rPr>
              <w:t xml:space="preserve">hatékonyabb </w:t>
            </w:r>
            <w:proofErr w:type="spellStart"/>
            <w:r w:rsidRPr="0033015B">
              <w:rPr>
                <w:rFonts w:cstheme="minorHAnsi"/>
                <w:sz w:val="24"/>
                <w:szCs w:val="24"/>
              </w:rPr>
              <w:t>reziliancia</w:t>
            </w:r>
            <w:proofErr w:type="spellEnd"/>
            <w:r w:rsidRPr="0033015B">
              <w:rPr>
                <w:rFonts w:cstheme="minorHAnsi"/>
                <w:sz w:val="24"/>
                <w:szCs w:val="24"/>
              </w:rPr>
              <w:t xml:space="preserve"> fejlődése (váratlan helyzetek kezelése)</w:t>
            </w:r>
          </w:p>
          <w:p w14:paraId="43423370" w14:textId="710ABF47" w:rsidR="001E025A" w:rsidRPr="0033015B" w:rsidRDefault="001E025A" w:rsidP="001E025A">
            <w:pPr>
              <w:pStyle w:val="Listaszerbekezds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proofErr w:type="gramStart"/>
            <w:r w:rsidRPr="0033015B">
              <w:rPr>
                <w:rFonts w:cstheme="minorHAnsi"/>
                <w:sz w:val="24"/>
                <w:szCs w:val="24"/>
              </w:rPr>
              <w:t>tolerancia</w:t>
            </w:r>
            <w:proofErr w:type="gramEnd"/>
            <w:r w:rsidRPr="0033015B">
              <w:rPr>
                <w:rFonts w:cstheme="minorHAnsi"/>
                <w:sz w:val="24"/>
                <w:szCs w:val="24"/>
              </w:rPr>
              <w:t xml:space="preserve"> erősödése (más országok pedagógusainak, kultúrájának megismerése)</w:t>
            </w:r>
          </w:p>
          <w:p w14:paraId="4458E8F3" w14:textId="194BCECF" w:rsidR="001E025A" w:rsidRPr="0033015B" w:rsidRDefault="001E025A" w:rsidP="001E025A">
            <w:pPr>
              <w:pStyle w:val="Listaszerbekezds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33015B">
              <w:rPr>
                <w:rFonts w:cstheme="minorHAnsi"/>
                <w:sz w:val="24"/>
                <w:szCs w:val="24"/>
              </w:rPr>
              <w:t xml:space="preserve">angol nyelvi kommunikációm fejlődött (folyamatos, egyéni, </w:t>
            </w:r>
            <w:proofErr w:type="gramStart"/>
            <w:r w:rsidRPr="0033015B">
              <w:rPr>
                <w:rFonts w:cstheme="minorHAnsi"/>
                <w:sz w:val="24"/>
                <w:szCs w:val="24"/>
              </w:rPr>
              <w:t>speciális</w:t>
            </w:r>
            <w:proofErr w:type="gramEnd"/>
            <w:r w:rsidRPr="0033015B">
              <w:rPr>
                <w:rFonts w:cstheme="minorHAnsi"/>
                <w:sz w:val="24"/>
                <w:szCs w:val="24"/>
              </w:rPr>
              <w:t xml:space="preserve"> angol társalgási szint erősödése)</w:t>
            </w:r>
          </w:p>
          <w:p w14:paraId="2BD90B3B" w14:textId="75F20857" w:rsidR="00206C98" w:rsidRPr="0033015B" w:rsidRDefault="001E025A" w:rsidP="00D43B6B">
            <w:pPr>
              <w:pStyle w:val="Listaszerbekezds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33015B">
              <w:rPr>
                <w:rFonts w:cstheme="minorHAnsi"/>
                <w:sz w:val="24"/>
                <w:szCs w:val="24"/>
              </w:rPr>
              <w:t>belső figyelem pszichológiai képességének növekedése, szenzibilitás erősödése (tapasztalati tanulás)</w:t>
            </w:r>
          </w:p>
          <w:p w14:paraId="4090B37F" w14:textId="77777777" w:rsidR="00206C98" w:rsidRPr="0033015B" w:rsidRDefault="00206C98" w:rsidP="00D43B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6C98" w:rsidRPr="0033015B" w14:paraId="120765BA" w14:textId="77777777" w:rsidTr="00D43B6B">
        <w:tc>
          <w:tcPr>
            <w:tcW w:w="3114" w:type="dxa"/>
            <w:vAlign w:val="center"/>
          </w:tcPr>
          <w:p w14:paraId="41A06B22" w14:textId="77777777" w:rsidR="00206C98" w:rsidRPr="0033015B" w:rsidRDefault="00206C98" w:rsidP="00D43B6B">
            <w:pPr>
              <w:rPr>
                <w:rFonts w:cstheme="minorHAnsi"/>
                <w:sz w:val="24"/>
                <w:szCs w:val="24"/>
              </w:rPr>
            </w:pPr>
            <w:r w:rsidRPr="0033015B">
              <w:rPr>
                <w:rFonts w:cstheme="minorHAnsi"/>
                <w:sz w:val="24"/>
                <w:szCs w:val="24"/>
              </w:rPr>
              <w:t>Mennyire teljesültek az előzőleg meghatározott célkitűzései?</w:t>
            </w:r>
          </w:p>
        </w:tc>
        <w:tc>
          <w:tcPr>
            <w:tcW w:w="10880" w:type="dxa"/>
          </w:tcPr>
          <w:p w14:paraId="423AD5B0" w14:textId="77777777" w:rsidR="00206C98" w:rsidRPr="0033015B" w:rsidRDefault="00206C98" w:rsidP="00D43B6B">
            <w:pPr>
              <w:rPr>
                <w:rFonts w:cstheme="minorHAnsi"/>
                <w:sz w:val="24"/>
                <w:szCs w:val="24"/>
              </w:rPr>
            </w:pPr>
          </w:p>
          <w:p w14:paraId="66248EB6" w14:textId="3265EDAC" w:rsidR="00206C98" w:rsidRPr="0033015B" w:rsidRDefault="001E025A" w:rsidP="00C56EDE">
            <w:pPr>
              <w:jc w:val="both"/>
              <w:rPr>
                <w:rFonts w:cstheme="minorHAnsi"/>
                <w:sz w:val="24"/>
                <w:szCs w:val="24"/>
              </w:rPr>
            </w:pPr>
            <w:r w:rsidRPr="0033015B">
              <w:rPr>
                <w:rFonts w:cstheme="minorHAnsi"/>
                <w:sz w:val="24"/>
                <w:szCs w:val="24"/>
              </w:rPr>
              <w:t xml:space="preserve">Maradéktalanul teljesültek a célkitűzéseim, olyan énerősítő képességekre tettem szert, melyekkel fokozni tudom a szakmai </w:t>
            </w:r>
            <w:proofErr w:type="gramStart"/>
            <w:r w:rsidRPr="0033015B">
              <w:rPr>
                <w:rFonts w:cstheme="minorHAnsi"/>
                <w:sz w:val="24"/>
                <w:szCs w:val="24"/>
              </w:rPr>
              <w:lastRenderedPageBreak/>
              <w:t>kompetenciámat</w:t>
            </w:r>
            <w:proofErr w:type="gramEnd"/>
            <w:r w:rsidRPr="0033015B">
              <w:rPr>
                <w:rFonts w:cstheme="minorHAnsi"/>
                <w:sz w:val="24"/>
                <w:szCs w:val="24"/>
              </w:rPr>
              <w:t xml:space="preserve">, </w:t>
            </w:r>
            <w:r w:rsidR="007B776F" w:rsidRPr="0033015B">
              <w:rPr>
                <w:rFonts w:cstheme="minorHAnsi"/>
                <w:sz w:val="24"/>
                <w:szCs w:val="24"/>
              </w:rPr>
              <w:t>segíteni tudom a kollégákat, és a diákokat is. Az Erasmus mobilitások célját (önfejlődés, önreflexió erősödése, pedagógus hivatás erősödése) be tudom építeni a későbbi iskolapszichológusi munkámba.</w:t>
            </w:r>
          </w:p>
          <w:p w14:paraId="2383CACA" w14:textId="77777777" w:rsidR="00206C98" w:rsidRPr="0033015B" w:rsidRDefault="00206C98" w:rsidP="00D43B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6C98" w:rsidRPr="0033015B" w14:paraId="20C1010C" w14:textId="77777777" w:rsidTr="00D43B6B">
        <w:tc>
          <w:tcPr>
            <w:tcW w:w="3114" w:type="dxa"/>
            <w:vAlign w:val="center"/>
          </w:tcPr>
          <w:p w14:paraId="1FA14FA5" w14:textId="77777777" w:rsidR="00206C98" w:rsidRPr="0033015B" w:rsidRDefault="00206C98" w:rsidP="00D43B6B">
            <w:pPr>
              <w:rPr>
                <w:rFonts w:cstheme="minorHAnsi"/>
                <w:sz w:val="24"/>
                <w:szCs w:val="24"/>
              </w:rPr>
            </w:pPr>
            <w:r w:rsidRPr="0033015B">
              <w:rPr>
                <w:rFonts w:cstheme="minorHAnsi"/>
                <w:sz w:val="24"/>
                <w:szCs w:val="24"/>
              </w:rPr>
              <w:lastRenderedPageBreak/>
              <w:t>A tapasztalatok milyen előnyt jelentenek a hazai előmenetele/további munkája során?</w:t>
            </w:r>
          </w:p>
        </w:tc>
        <w:tc>
          <w:tcPr>
            <w:tcW w:w="10880" w:type="dxa"/>
          </w:tcPr>
          <w:p w14:paraId="0A79249E" w14:textId="77777777" w:rsidR="00206C98" w:rsidRPr="0033015B" w:rsidRDefault="00206C98" w:rsidP="00D43B6B">
            <w:pPr>
              <w:rPr>
                <w:rFonts w:cstheme="minorHAnsi"/>
                <w:sz w:val="24"/>
                <w:szCs w:val="24"/>
              </w:rPr>
            </w:pPr>
          </w:p>
          <w:p w14:paraId="647E734C" w14:textId="013B0619" w:rsidR="00206C98" w:rsidRPr="0033015B" w:rsidRDefault="007B776F" w:rsidP="00C56EDE">
            <w:pPr>
              <w:jc w:val="both"/>
              <w:rPr>
                <w:rFonts w:cstheme="minorHAnsi"/>
                <w:sz w:val="24"/>
                <w:szCs w:val="24"/>
              </w:rPr>
            </w:pPr>
            <w:r w:rsidRPr="0033015B">
              <w:rPr>
                <w:rFonts w:cstheme="minorHAnsi"/>
                <w:sz w:val="24"/>
                <w:szCs w:val="24"/>
              </w:rPr>
              <w:t>A „</w:t>
            </w:r>
            <w:proofErr w:type="spellStart"/>
            <w:r w:rsidRPr="0033015B">
              <w:rPr>
                <w:rFonts w:cstheme="minorHAnsi"/>
                <w:sz w:val="24"/>
                <w:szCs w:val="24"/>
              </w:rPr>
              <w:t>slow</w:t>
            </w:r>
            <w:proofErr w:type="spellEnd"/>
            <w:r w:rsidRPr="0033015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015B">
              <w:rPr>
                <w:rFonts w:cstheme="minorHAnsi"/>
                <w:sz w:val="24"/>
                <w:szCs w:val="24"/>
              </w:rPr>
              <w:t>living</w:t>
            </w:r>
            <w:proofErr w:type="spellEnd"/>
            <w:r w:rsidRPr="0033015B">
              <w:rPr>
                <w:rFonts w:cstheme="minorHAnsi"/>
                <w:sz w:val="24"/>
                <w:szCs w:val="24"/>
              </w:rPr>
              <w:t xml:space="preserve">” (lassúbb élet) a modern élet nehézségeit hivatott ellensúlyozni, de nehéz elsajátítani, mivel a jelenben élni, és a pillanatot felfedezni természetközeli, és önszerető szemléletet feltételez. Célom az, hogy minden iskolai fórumon igyekezzek ötleteket adni a pedagógusoknak, diákoknak abban, hogy ezt a </w:t>
            </w:r>
            <w:proofErr w:type="gramStart"/>
            <w:r w:rsidRPr="0033015B">
              <w:rPr>
                <w:rFonts w:cstheme="minorHAnsi"/>
                <w:sz w:val="24"/>
                <w:szCs w:val="24"/>
              </w:rPr>
              <w:t>metódust</w:t>
            </w:r>
            <w:proofErr w:type="gramEnd"/>
            <w:r w:rsidRPr="0033015B">
              <w:rPr>
                <w:rFonts w:cstheme="minorHAnsi"/>
                <w:sz w:val="24"/>
                <w:szCs w:val="24"/>
              </w:rPr>
              <w:t xml:space="preserve"> beépítsék a hétköznapjaikba. A </w:t>
            </w:r>
            <w:proofErr w:type="spellStart"/>
            <w:r w:rsidRPr="0033015B">
              <w:rPr>
                <w:rFonts w:cstheme="minorHAnsi"/>
                <w:sz w:val="24"/>
                <w:szCs w:val="24"/>
              </w:rPr>
              <w:t>mindfulness</w:t>
            </w:r>
            <w:proofErr w:type="spellEnd"/>
            <w:r w:rsidRPr="0033015B">
              <w:rPr>
                <w:rFonts w:cstheme="minorHAnsi"/>
                <w:sz w:val="24"/>
                <w:szCs w:val="24"/>
              </w:rPr>
              <w:t xml:space="preserve"> alapú </w:t>
            </w:r>
            <w:r w:rsidR="0022635B" w:rsidRPr="0033015B">
              <w:rPr>
                <w:rFonts w:cstheme="minorHAnsi"/>
                <w:sz w:val="24"/>
                <w:szCs w:val="24"/>
              </w:rPr>
              <w:t xml:space="preserve">stresszcsökkentő módszer (MBSR) megismertetése a </w:t>
            </w:r>
            <w:proofErr w:type="gramStart"/>
            <w:r w:rsidR="0022635B" w:rsidRPr="0033015B">
              <w:rPr>
                <w:rFonts w:cstheme="minorHAnsi"/>
                <w:sz w:val="24"/>
                <w:szCs w:val="24"/>
              </w:rPr>
              <w:t>kollégákkal</w:t>
            </w:r>
            <w:proofErr w:type="gramEnd"/>
            <w:r w:rsidR="0022635B" w:rsidRPr="0033015B">
              <w:rPr>
                <w:rFonts w:cstheme="minorHAnsi"/>
                <w:sz w:val="24"/>
                <w:szCs w:val="24"/>
              </w:rPr>
              <w:t>, diákokkal ezt a célt segíti.</w:t>
            </w:r>
          </w:p>
          <w:p w14:paraId="506596F8" w14:textId="1840B0F7" w:rsidR="005E0268" w:rsidRPr="0033015B" w:rsidRDefault="005E0268" w:rsidP="00C56EDE">
            <w:pPr>
              <w:jc w:val="both"/>
              <w:rPr>
                <w:rFonts w:cstheme="minorHAnsi"/>
                <w:sz w:val="24"/>
                <w:szCs w:val="24"/>
              </w:rPr>
            </w:pPr>
            <w:r w:rsidRPr="0033015B">
              <w:rPr>
                <w:rFonts w:cstheme="minorHAnsi"/>
                <w:sz w:val="24"/>
                <w:szCs w:val="24"/>
              </w:rPr>
              <w:t xml:space="preserve">Megújító Mesterprogramom részeként a következő tanévekben hatékonyabban vehetek részt a tantestület munkájában, használva a </w:t>
            </w:r>
            <w:proofErr w:type="gramStart"/>
            <w:r w:rsidRPr="0033015B">
              <w:rPr>
                <w:rFonts w:cstheme="minorHAnsi"/>
                <w:sz w:val="24"/>
                <w:szCs w:val="24"/>
              </w:rPr>
              <w:t>kurzuson</w:t>
            </w:r>
            <w:proofErr w:type="gramEnd"/>
            <w:r w:rsidRPr="0033015B">
              <w:rPr>
                <w:rFonts w:cstheme="minorHAnsi"/>
                <w:sz w:val="24"/>
                <w:szCs w:val="24"/>
              </w:rPr>
              <w:t xml:space="preserve"> elsajátított ismereteket. A gyakorlati munka során a megszerzett </w:t>
            </w:r>
            <w:proofErr w:type="spellStart"/>
            <w:r w:rsidRPr="0033015B">
              <w:rPr>
                <w:rFonts w:cstheme="minorHAnsi"/>
                <w:sz w:val="24"/>
                <w:szCs w:val="24"/>
              </w:rPr>
              <w:t>skillek</w:t>
            </w:r>
            <w:proofErr w:type="spellEnd"/>
            <w:r w:rsidRPr="0033015B">
              <w:rPr>
                <w:rFonts w:cstheme="minorHAnsi"/>
                <w:sz w:val="24"/>
                <w:szCs w:val="24"/>
              </w:rPr>
              <w:t xml:space="preserve"> beépülhetnek a mindennapjaimba, és a prevenciós órákon, vagy önismereti tréningeken használni tudom ezeket.</w:t>
            </w:r>
          </w:p>
          <w:p w14:paraId="621A29C3" w14:textId="77777777" w:rsidR="00206C98" w:rsidRPr="0033015B" w:rsidRDefault="00206C98" w:rsidP="00D43B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6C98" w:rsidRPr="0033015B" w14:paraId="7FBC1536" w14:textId="77777777" w:rsidTr="00206C98">
        <w:tc>
          <w:tcPr>
            <w:tcW w:w="3114" w:type="dxa"/>
          </w:tcPr>
          <w:p w14:paraId="48E66463" w14:textId="44818D35" w:rsidR="00206C98" w:rsidRPr="0033015B" w:rsidRDefault="00206C98" w:rsidP="006E698A">
            <w:pPr>
              <w:rPr>
                <w:rFonts w:cstheme="minorHAnsi"/>
                <w:sz w:val="24"/>
                <w:szCs w:val="24"/>
              </w:rPr>
            </w:pPr>
            <w:r w:rsidRPr="0033015B">
              <w:rPr>
                <w:rFonts w:cstheme="minorHAnsi"/>
                <w:sz w:val="24"/>
                <w:szCs w:val="24"/>
              </w:rPr>
              <w:t xml:space="preserve">Milyen új ismeretekre tett szert a fogadó intézmény országának, </w:t>
            </w:r>
            <w:proofErr w:type="gramStart"/>
            <w:r w:rsidRPr="0033015B">
              <w:rPr>
                <w:rFonts w:cstheme="minorHAnsi"/>
                <w:sz w:val="24"/>
                <w:szCs w:val="24"/>
              </w:rPr>
              <w:t>kurzus</w:t>
            </w:r>
            <w:proofErr w:type="gramEnd"/>
            <w:r w:rsidRPr="0033015B">
              <w:rPr>
                <w:rFonts w:cstheme="minorHAnsi"/>
                <w:sz w:val="24"/>
                <w:szCs w:val="24"/>
              </w:rPr>
              <w:t xml:space="preserve"> esetén a többi </w:t>
            </w:r>
            <w:r w:rsidR="00566077" w:rsidRPr="0033015B">
              <w:rPr>
                <w:rFonts w:cstheme="minorHAnsi"/>
                <w:sz w:val="24"/>
                <w:szCs w:val="24"/>
              </w:rPr>
              <w:t xml:space="preserve">résztvevő </w:t>
            </w:r>
            <w:r w:rsidRPr="0033015B">
              <w:rPr>
                <w:rFonts w:cstheme="minorHAnsi"/>
                <w:sz w:val="24"/>
                <w:szCs w:val="24"/>
              </w:rPr>
              <w:t xml:space="preserve">országának </w:t>
            </w:r>
            <w:r w:rsidR="00566077" w:rsidRPr="0033015B">
              <w:rPr>
                <w:rFonts w:cstheme="minorHAnsi"/>
                <w:sz w:val="24"/>
                <w:szCs w:val="24"/>
              </w:rPr>
              <w:t xml:space="preserve">oktatási rendszeréről, </w:t>
            </w:r>
            <w:r w:rsidR="00D468F7" w:rsidRPr="0033015B">
              <w:rPr>
                <w:rFonts w:cstheme="minorHAnsi"/>
                <w:sz w:val="24"/>
                <w:szCs w:val="24"/>
              </w:rPr>
              <w:t>kultúrájáról</w:t>
            </w:r>
            <w:r w:rsidRPr="0033015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10880" w:type="dxa"/>
          </w:tcPr>
          <w:p w14:paraId="49A5FBDC" w14:textId="7A7D41AA" w:rsidR="00206C98" w:rsidRPr="0033015B" w:rsidRDefault="00920346" w:rsidP="00C56EDE">
            <w:pPr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33015B">
              <w:rPr>
                <w:rFonts w:cstheme="minorHAnsi"/>
                <w:sz w:val="24"/>
                <w:szCs w:val="24"/>
              </w:rPr>
              <w:t>Kurzusunk</w:t>
            </w:r>
            <w:proofErr w:type="gramEnd"/>
            <w:r w:rsidRPr="0033015B">
              <w:rPr>
                <w:rFonts w:cstheme="minorHAnsi"/>
                <w:sz w:val="24"/>
                <w:szCs w:val="24"/>
              </w:rPr>
              <w:t xml:space="preserve"> tagjai 5 országból voltak jelen, </w:t>
            </w:r>
            <w:r w:rsidR="0032420B" w:rsidRPr="0033015B">
              <w:rPr>
                <w:rFonts w:cstheme="minorHAnsi"/>
                <w:sz w:val="24"/>
                <w:szCs w:val="24"/>
              </w:rPr>
              <w:t xml:space="preserve">európai iskolarendszerek mellett távoli sziget iskolájának képviselője is részt vett a munkánkban. Megismerhettem más országok oktatási modelljeit (gimnázium, szakiskolai rendszer), vezetési stílusát, mivel két iskolaigazgató is csoportunk tagja volt. Ráláttam „jó gyakorlatokra” az iskolai </w:t>
            </w:r>
            <w:proofErr w:type="gramStart"/>
            <w:r w:rsidR="0032420B" w:rsidRPr="0033015B">
              <w:rPr>
                <w:rFonts w:cstheme="minorHAnsi"/>
                <w:sz w:val="24"/>
                <w:szCs w:val="24"/>
              </w:rPr>
              <w:t>konfliktusok</w:t>
            </w:r>
            <w:proofErr w:type="gramEnd"/>
            <w:r w:rsidR="0032420B" w:rsidRPr="0033015B">
              <w:rPr>
                <w:rFonts w:cstheme="minorHAnsi"/>
                <w:sz w:val="24"/>
                <w:szCs w:val="24"/>
              </w:rPr>
              <w:t xml:space="preserve"> megoldásait tekintve, illetve a segítő szakmában dolgozók munkakörülményeit feltérképezhettem a hasonló munkakörben dolgozók beszámolói alapján. Spanyolország, és a helyi régió kultúráját </w:t>
            </w:r>
            <w:proofErr w:type="spellStart"/>
            <w:r w:rsidR="0032420B" w:rsidRPr="0033015B">
              <w:rPr>
                <w:rFonts w:cstheme="minorHAnsi"/>
                <w:sz w:val="24"/>
                <w:szCs w:val="24"/>
              </w:rPr>
              <w:t>teljeskörűen</w:t>
            </w:r>
            <w:proofErr w:type="spellEnd"/>
            <w:r w:rsidR="0032420B" w:rsidRPr="0033015B">
              <w:rPr>
                <w:rFonts w:cstheme="minorHAnsi"/>
                <w:sz w:val="24"/>
                <w:szCs w:val="24"/>
              </w:rPr>
              <w:t xml:space="preserve"> bemutatták az ottani </w:t>
            </w:r>
            <w:proofErr w:type="spellStart"/>
            <w:r w:rsidR="0032420B" w:rsidRPr="0033015B">
              <w:rPr>
                <w:rFonts w:cstheme="minorHAnsi"/>
                <w:sz w:val="24"/>
                <w:szCs w:val="24"/>
              </w:rPr>
              <w:t>Academia</w:t>
            </w:r>
            <w:proofErr w:type="spellEnd"/>
            <w:r w:rsidR="0032420B" w:rsidRPr="0033015B">
              <w:rPr>
                <w:rFonts w:cstheme="minorHAnsi"/>
                <w:sz w:val="24"/>
                <w:szCs w:val="24"/>
              </w:rPr>
              <w:t xml:space="preserve"> dolgozói, bepillantást nyerhettünk a hétköznapi életükbe is.</w:t>
            </w:r>
          </w:p>
        </w:tc>
      </w:tr>
    </w:tbl>
    <w:p w14:paraId="2A823F95" w14:textId="002C0D88" w:rsidR="00BC6313" w:rsidRPr="0033015B" w:rsidRDefault="00BC6313" w:rsidP="00BC6313">
      <w:pPr>
        <w:rPr>
          <w:b/>
          <w:bCs/>
          <w:sz w:val="24"/>
          <w:szCs w:val="24"/>
        </w:rPr>
      </w:pPr>
    </w:p>
    <w:p w14:paraId="7DAF62ED" w14:textId="350FC3FE" w:rsidR="005E6CB6" w:rsidRPr="0033015B" w:rsidRDefault="005E6CB6" w:rsidP="00BC6313">
      <w:pPr>
        <w:spacing w:after="0"/>
        <w:rPr>
          <w:b/>
          <w:bCs/>
          <w:sz w:val="24"/>
          <w:szCs w:val="24"/>
        </w:rPr>
      </w:pPr>
    </w:p>
    <w:p w14:paraId="21D83A8B" w14:textId="34961BA5" w:rsidR="00BC6313" w:rsidRPr="0033015B" w:rsidRDefault="00BC6313" w:rsidP="00BC6313">
      <w:pPr>
        <w:spacing w:after="0"/>
        <w:rPr>
          <w:sz w:val="24"/>
          <w:szCs w:val="24"/>
        </w:rPr>
      </w:pPr>
      <w:r w:rsidRPr="0033015B">
        <w:rPr>
          <w:b/>
          <w:bCs/>
          <w:sz w:val="24"/>
          <w:szCs w:val="24"/>
        </w:rPr>
        <w:t>Hogyan alkalmazhatóak a mobilitás során megszerzett tanulási eredmények a saját munkámban, illetve a küldő intézmény gyakorlatában?</w:t>
      </w:r>
    </w:p>
    <w:p w14:paraId="5A5427F6" w14:textId="2DD185FE" w:rsidR="00BC6313" w:rsidRDefault="00BC6313" w:rsidP="00BC6313">
      <w:pPr>
        <w:spacing w:after="0"/>
        <w:rPr>
          <w:sz w:val="24"/>
          <w:szCs w:val="24"/>
        </w:rPr>
      </w:pPr>
      <w:r w:rsidRPr="0033015B">
        <w:rPr>
          <w:sz w:val="24"/>
          <w:szCs w:val="24"/>
        </w:rPr>
        <w:t>(A terjesztésre</w:t>
      </w:r>
      <w:r w:rsidR="00536B6A" w:rsidRPr="0033015B">
        <w:rPr>
          <w:sz w:val="24"/>
          <w:szCs w:val="24"/>
        </w:rPr>
        <w:t>, beépítésre</w:t>
      </w:r>
      <w:r w:rsidRPr="0033015B">
        <w:rPr>
          <w:sz w:val="24"/>
          <w:szCs w:val="24"/>
        </w:rPr>
        <w:t xml:space="preserve"> vonatkozó tervek.)</w:t>
      </w:r>
    </w:p>
    <w:p w14:paraId="5A0E3CFC" w14:textId="77777777" w:rsidR="00441A11" w:rsidRPr="0033015B" w:rsidRDefault="00441A11" w:rsidP="00BC6313">
      <w:pPr>
        <w:spacing w:after="0"/>
        <w:rPr>
          <w:sz w:val="24"/>
          <w:szCs w:val="24"/>
        </w:rPr>
      </w:pPr>
    </w:p>
    <w:p w14:paraId="2DCB1E9E" w14:textId="77777777" w:rsidR="005E6CB6" w:rsidRPr="0033015B" w:rsidRDefault="005E6CB6" w:rsidP="00BC6313">
      <w:pPr>
        <w:spacing w:after="0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6313" w:rsidRPr="0033015B" w14:paraId="2DB66FEC" w14:textId="77777777" w:rsidTr="00BC6313">
        <w:tc>
          <w:tcPr>
            <w:tcW w:w="13994" w:type="dxa"/>
          </w:tcPr>
          <w:p w14:paraId="6F27032C" w14:textId="537175FA" w:rsidR="00E16721" w:rsidRDefault="00E16721" w:rsidP="004F6A89">
            <w:pPr>
              <w:pStyle w:val="Listaszerbekezds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Hogyan használjam az angol szakmai nyelvet a munkámban? </w:t>
            </w:r>
            <w:r w:rsidRPr="00E16721">
              <w:rPr>
                <w:sz w:val="24"/>
                <w:szCs w:val="24"/>
                <w:u w:val="single"/>
              </w:rPr>
              <w:t>Eredmény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Disszemináció</w:t>
            </w:r>
            <w:proofErr w:type="spellEnd"/>
            <w:r>
              <w:rPr>
                <w:sz w:val="24"/>
                <w:szCs w:val="24"/>
              </w:rPr>
              <w:t xml:space="preserve"> 2025. 05. 22. Erasmus Mobilitás - Teneriféről </w:t>
            </w:r>
            <w:r w:rsidR="0050731F">
              <w:rPr>
                <w:sz w:val="24"/>
                <w:szCs w:val="24"/>
              </w:rPr>
              <w:t xml:space="preserve">érkező </w:t>
            </w:r>
            <w:r>
              <w:rPr>
                <w:sz w:val="24"/>
                <w:szCs w:val="24"/>
              </w:rPr>
              <w:t xml:space="preserve">csoportnak angol nyelvű játékvezetés, </w:t>
            </w:r>
            <w:proofErr w:type="spellStart"/>
            <w:r>
              <w:rPr>
                <w:sz w:val="24"/>
                <w:szCs w:val="24"/>
              </w:rPr>
              <w:t>mindfulness</w:t>
            </w:r>
            <w:proofErr w:type="spellEnd"/>
            <w:r>
              <w:rPr>
                <w:sz w:val="24"/>
                <w:szCs w:val="24"/>
              </w:rPr>
              <w:t xml:space="preserve"> alapú lazító technikák bemutatása</w:t>
            </w:r>
          </w:p>
          <w:p w14:paraId="2FAECA0C" w14:textId="61896650" w:rsidR="004F6A89" w:rsidRPr="0033015B" w:rsidRDefault="004F6A89" w:rsidP="004F6A89">
            <w:pPr>
              <w:pStyle w:val="Listaszerbekezds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lastRenderedPageBreak/>
              <w:t xml:space="preserve">Új stresszoldási technikák megismerése, a meglévő ismeretek gyakorlása - </w:t>
            </w:r>
            <w:r w:rsidRPr="0033015B">
              <w:rPr>
                <w:i/>
                <w:sz w:val="24"/>
                <w:szCs w:val="24"/>
                <w:u w:val="single"/>
              </w:rPr>
              <w:t>eredmény</w:t>
            </w:r>
            <w:r w:rsidRPr="0033015B">
              <w:rPr>
                <w:sz w:val="24"/>
                <w:szCs w:val="24"/>
              </w:rPr>
              <w:t xml:space="preserve">: 2025. október Erasmus napokon  a Batsányi János Gimnáziumban </w:t>
            </w:r>
            <w:proofErr w:type="gramStart"/>
            <w:r w:rsidRPr="0033015B">
              <w:rPr>
                <w:sz w:val="24"/>
                <w:szCs w:val="24"/>
              </w:rPr>
              <w:t>demonstráció</w:t>
            </w:r>
            <w:proofErr w:type="gramEnd"/>
            <w:r w:rsidRPr="0033015B">
              <w:rPr>
                <w:sz w:val="24"/>
                <w:szCs w:val="24"/>
              </w:rPr>
              <w:t xml:space="preserve"> a tanárok számára </w:t>
            </w:r>
            <w:r w:rsidR="001E025A" w:rsidRPr="0033015B">
              <w:rPr>
                <w:sz w:val="24"/>
                <w:szCs w:val="24"/>
              </w:rPr>
              <w:t xml:space="preserve">a </w:t>
            </w:r>
            <w:proofErr w:type="spellStart"/>
            <w:r w:rsidR="001E025A" w:rsidRPr="0033015B">
              <w:rPr>
                <w:sz w:val="24"/>
                <w:szCs w:val="24"/>
              </w:rPr>
              <w:t>skillekből</w:t>
            </w:r>
            <w:proofErr w:type="spellEnd"/>
          </w:p>
          <w:p w14:paraId="5F89FFF4" w14:textId="77777777" w:rsidR="004F6A89" w:rsidRPr="0033015B" w:rsidRDefault="004F6A89" w:rsidP="004F6A89">
            <w:pPr>
              <w:pStyle w:val="Listaszerbekezds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 xml:space="preserve">Az önismeret fejlesztése, a </w:t>
            </w:r>
            <w:proofErr w:type="spellStart"/>
            <w:r w:rsidRPr="0033015B">
              <w:rPr>
                <w:sz w:val="24"/>
                <w:szCs w:val="24"/>
              </w:rPr>
              <w:t>reziliencia</w:t>
            </w:r>
            <w:proofErr w:type="spellEnd"/>
            <w:r w:rsidRPr="0033015B">
              <w:rPr>
                <w:sz w:val="24"/>
                <w:szCs w:val="24"/>
              </w:rPr>
              <w:t xml:space="preserve"> </w:t>
            </w:r>
            <w:r w:rsidRPr="0033015B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reaktív képességének fejlesztése, hogy az erőteljes külső hatásokhoz sikeresen </w:t>
            </w:r>
            <w:proofErr w:type="spellStart"/>
            <w:proofErr w:type="gramStart"/>
            <w:r w:rsidRPr="0033015B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adaptálódjunk</w:t>
            </w:r>
            <w:proofErr w:type="spellEnd"/>
            <w:proofErr w:type="gramEnd"/>
            <w:r w:rsidRPr="0033015B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 – </w:t>
            </w:r>
            <w:r w:rsidRPr="0033015B">
              <w:rPr>
                <w:rFonts w:cstheme="minorHAnsi"/>
                <w:i/>
                <w:color w:val="1F1F1F"/>
                <w:sz w:val="24"/>
                <w:szCs w:val="24"/>
                <w:u w:val="single"/>
                <w:shd w:val="clear" w:color="auto" w:fill="FFFFFF"/>
              </w:rPr>
              <w:t>eredmény:</w:t>
            </w:r>
            <w:r w:rsidRPr="0033015B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 önismereti tréning vezetése 10 évesek számára 2025. augusztus (Fecske-tábor leendő kisgimnazistáknak)</w:t>
            </w:r>
          </w:p>
          <w:p w14:paraId="4C2D2C6D" w14:textId="07188805" w:rsidR="004F6A89" w:rsidRPr="0033015B" w:rsidRDefault="004F6A89" w:rsidP="004F6A89">
            <w:pPr>
              <w:pStyle w:val="Listaszerbekezds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 xml:space="preserve">Interkulturális </w:t>
            </w:r>
            <w:proofErr w:type="gramStart"/>
            <w:r w:rsidRPr="0033015B">
              <w:rPr>
                <w:sz w:val="24"/>
                <w:szCs w:val="24"/>
              </w:rPr>
              <w:t>kompetencia</w:t>
            </w:r>
            <w:proofErr w:type="gramEnd"/>
            <w:r w:rsidRPr="0033015B">
              <w:rPr>
                <w:sz w:val="24"/>
                <w:szCs w:val="24"/>
              </w:rPr>
              <w:t xml:space="preserve"> növelése, az idegen nyelvi kommunikáció fejlesztése, kapcsolatépítés a kurzus során – </w:t>
            </w:r>
            <w:r w:rsidRPr="0033015B">
              <w:rPr>
                <w:i/>
                <w:sz w:val="24"/>
                <w:szCs w:val="24"/>
                <w:u w:val="single"/>
              </w:rPr>
              <w:t>eredmény</w:t>
            </w:r>
            <w:r w:rsidRPr="0033015B">
              <w:rPr>
                <w:sz w:val="24"/>
                <w:szCs w:val="24"/>
              </w:rPr>
              <w:t>: más országok oktatási gyakorlatának megismerése, és továbbképzési napon a tanárok felé tudásmegosztás, beszámoló</w:t>
            </w:r>
          </w:p>
          <w:p w14:paraId="5326E974" w14:textId="0E7F4A74" w:rsidR="004F6A89" w:rsidRPr="0033015B" w:rsidRDefault="004F6A89" w:rsidP="004F6A89">
            <w:pPr>
              <w:pStyle w:val="Listaszerbekezds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33015B">
              <w:rPr>
                <w:sz w:val="24"/>
                <w:szCs w:val="24"/>
              </w:rPr>
              <w:t xml:space="preserve">A </w:t>
            </w:r>
            <w:proofErr w:type="gramStart"/>
            <w:r w:rsidRPr="0033015B">
              <w:rPr>
                <w:sz w:val="24"/>
                <w:szCs w:val="24"/>
              </w:rPr>
              <w:t>kurzus</w:t>
            </w:r>
            <w:proofErr w:type="gramEnd"/>
            <w:r w:rsidRPr="0033015B">
              <w:rPr>
                <w:sz w:val="24"/>
                <w:szCs w:val="24"/>
              </w:rPr>
              <w:t xml:space="preserve"> során megismert önfejlesztő, konfliktuskezelő, öngondoskodást segítő technikák alkalmazása a napi munka során – </w:t>
            </w:r>
            <w:r w:rsidRPr="0033015B">
              <w:rPr>
                <w:i/>
                <w:sz w:val="24"/>
                <w:szCs w:val="24"/>
                <w:u w:val="single"/>
              </w:rPr>
              <w:t>eredmény:</w:t>
            </w:r>
            <w:r w:rsidRPr="0033015B">
              <w:rPr>
                <w:sz w:val="24"/>
                <w:szCs w:val="24"/>
              </w:rPr>
              <w:t xml:space="preserve"> pályaorientációs napon, diákönkormányzati napon </w:t>
            </w:r>
            <w:r w:rsidR="00791135" w:rsidRPr="0033015B">
              <w:rPr>
                <w:sz w:val="24"/>
                <w:szCs w:val="24"/>
              </w:rPr>
              <w:t>az ismeretek átadása, alkalmazása a tanév során</w:t>
            </w:r>
          </w:p>
          <w:p w14:paraId="1BAC282C" w14:textId="7D638F6F" w:rsidR="00BC6313" w:rsidRPr="0033015B" w:rsidRDefault="00BC6313" w:rsidP="00BC6313">
            <w:pPr>
              <w:rPr>
                <w:bCs/>
                <w:sz w:val="24"/>
                <w:szCs w:val="24"/>
              </w:rPr>
            </w:pPr>
          </w:p>
          <w:p w14:paraId="53FF6E1A" w14:textId="77777777" w:rsidR="00BC6313" w:rsidRPr="0033015B" w:rsidRDefault="00BC6313" w:rsidP="00BC6313">
            <w:pPr>
              <w:rPr>
                <w:b/>
                <w:bCs/>
                <w:sz w:val="24"/>
                <w:szCs w:val="24"/>
              </w:rPr>
            </w:pPr>
          </w:p>
          <w:p w14:paraId="23451EAC" w14:textId="5FAEE7CC" w:rsidR="00A730A2" w:rsidRPr="0033015B" w:rsidRDefault="00A730A2" w:rsidP="00BC631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B970673" w14:textId="73807989" w:rsidR="005E6CB6" w:rsidRPr="0033015B" w:rsidRDefault="005E6CB6" w:rsidP="006F17AA">
      <w:pPr>
        <w:spacing w:after="120" w:line="240" w:lineRule="auto"/>
        <w:rPr>
          <w:sz w:val="24"/>
          <w:szCs w:val="24"/>
          <w:highlight w:val="lightGray"/>
        </w:rPr>
      </w:pPr>
    </w:p>
    <w:p w14:paraId="74D7B52B" w14:textId="77777777" w:rsidR="005E6CB6" w:rsidRPr="0033015B" w:rsidRDefault="005E6CB6" w:rsidP="006F17AA">
      <w:pPr>
        <w:spacing w:after="120" w:line="240" w:lineRule="auto"/>
        <w:rPr>
          <w:sz w:val="24"/>
          <w:szCs w:val="24"/>
          <w:highlight w:val="lightGray"/>
        </w:rPr>
      </w:pPr>
    </w:p>
    <w:p w14:paraId="28CFFD70" w14:textId="77777777" w:rsidR="00EA684A" w:rsidRDefault="00EA684A" w:rsidP="006F17AA">
      <w:pPr>
        <w:spacing w:after="120" w:line="240" w:lineRule="auto"/>
        <w:rPr>
          <w:sz w:val="24"/>
          <w:szCs w:val="24"/>
          <w:highlight w:val="lightGray"/>
        </w:rPr>
      </w:pPr>
    </w:p>
    <w:p w14:paraId="33D170B4" w14:textId="77777777" w:rsidR="00EA684A" w:rsidRDefault="00EA684A" w:rsidP="006F17AA">
      <w:pPr>
        <w:spacing w:after="120" w:line="240" w:lineRule="auto"/>
        <w:rPr>
          <w:sz w:val="24"/>
          <w:szCs w:val="24"/>
          <w:highlight w:val="lightGray"/>
        </w:rPr>
      </w:pPr>
    </w:p>
    <w:p w14:paraId="76D481DD" w14:textId="4E3A7619" w:rsidR="005E6CB6" w:rsidRPr="0033015B" w:rsidRDefault="005E7FFD" w:rsidP="006F17AA">
      <w:pPr>
        <w:spacing w:after="120" w:line="240" w:lineRule="auto"/>
        <w:rPr>
          <w:sz w:val="24"/>
          <w:szCs w:val="24"/>
        </w:rPr>
      </w:pPr>
      <w:r w:rsidRPr="0033015B">
        <w:rPr>
          <w:sz w:val="24"/>
          <w:szCs w:val="24"/>
          <w:highlight w:val="lightGray"/>
        </w:rPr>
        <w:t xml:space="preserve">A </w:t>
      </w:r>
      <w:r w:rsidR="00646D28" w:rsidRPr="0033015B">
        <w:rPr>
          <w:sz w:val="24"/>
          <w:szCs w:val="24"/>
          <w:highlight w:val="lightGray"/>
        </w:rPr>
        <w:t xml:space="preserve">továbbképzés </w:t>
      </w:r>
      <w:r w:rsidR="00774085" w:rsidRPr="0033015B">
        <w:rPr>
          <w:sz w:val="24"/>
          <w:szCs w:val="24"/>
          <w:highlight w:val="lightGray"/>
        </w:rPr>
        <w:t xml:space="preserve">programja </w:t>
      </w:r>
      <w:r w:rsidR="00AD06DF" w:rsidRPr="0033015B">
        <w:rPr>
          <w:sz w:val="24"/>
          <w:szCs w:val="24"/>
          <w:highlight w:val="lightGray"/>
        </w:rPr>
        <w:t>munkaterve</w:t>
      </w:r>
      <w:r w:rsidR="00460533" w:rsidRPr="0033015B">
        <w:rPr>
          <w:sz w:val="24"/>
          <w:szCs w:val="24"/>
          <w:highlight w:val="lightGray"/>
        </w:rPr>
        <w:t xml:space="preserve"> </w:t>
      </w:r>
      <w:r w:rsidR="00460533" w:rsidRPr="0033015B">
        <w:rPr>
          <w:sz w:val="24"/>
          <w:szCs w:val="24"/>
        </w:rPr>
        <w:t>napi lebontásban</w:t>
      </w:r>
    </w:p>
    <w:p w14:paraId="4234359E" w14:textId="77777777" w:rsidR="005E6CB6" w:rsidRPr="0033015B" w:rsidRDefault="005E6CB6" w:rsidP="006F17AA">
      <w:pPr>
        <w:spacing w:after="120" w:line="240" w:lineRule="auto"/>
        <w:rPr>
          <w:sz w:val="24"/>
          <w:szCs w:val="24"/>
        </w:rPr>
      </w:pPr>
    </w:p>
    <w:p w14:paraId="659E416E" w14:textId="77777777" w:rsidR="00774085" w:rsidRPr="0033015B" w:rsidRDefault="00774085" w:rsidP="00774085">
      <w:pPr>
        <w:pStyle w:val="Cmsor1"/>
        <w:shd w:val="clear" w:color="auto" w:fill="EFEBE9"/>
        <w:spacing w:before="120" w:after="180"/>
        <w:rPr>
          <w:spacing w:val="15"/>
          <w:sz w:val="24"/>
          <w:szCs w:val="24"/>
        </w:rPr>
      </w:pPr>
      <w:r w:rsidRPr="0033015B">
        <w:rPr>
          <w:spacing w:val="15"/>
          <w:sz w:val="24"/>
          <w:szCs w:val="24"/>
        </w:rPr>
        <w:t>Stresszoldási és jóléti stratégiák tanárok számára</w:t>
      </w:r>
    </w:p>
    <w:p w14:paraId="034106A9" w14:textId="77777777" w:rsidR="00774085" w:rsidRPr="0033015B" w:rsidRDefault="00774085" w:rsidP="00774085">
      <w:pPr>
        <w:pStyle w:val="entry-meta"/>
        <w:shd w:val="clear" w:color="auto" w:fill="EFEBE9"/>
        <w:spacing w:before="0" w:beforeAutospacing="0" w:after="240" w:afterAutospacing="0"/>
        <w:rPr>
          <w:rFonts w:ascii="Arial" w:hAnsi="Arial" w:cs="Arial"/>
          <w:color w:val="444444"/>
        </w:rPr>
      </w:pPr>
      <w:r w:rsidRPr="0033015B">
        <w:rPr>
          <w:rStyle w:val="course-duration"/>
          <w:rFonts w:ascii="Arial" w:eastAsiaTheme="majorEastAsia" w:hAnsi="Arial" w:cs="Arial"/>
          <w:color w:val="444444"/>
        </w:rPr>
        <w:t>Egyhetes tanfolyam</w:t>
      </w:r>
      <w:r w:rsidRPr="0033015B">
        <w:rPr>
          <w:rFonts w:ascii="Arial" w:hAnsi="Arial" w:cs="Arial"/>
          <w:color w:val="444444"/>
        </w:rPr>
        <w:t> :</w:t>
      </w:r>
      <w:r w:rsidRPr="0033015B">
        <w:rPr>
          <w:rStyle w:val="locations-list"/>
          <w:rFonts w:ascii="Arial" w:hAnsi="Arial" w:cs="Arial"/>
          <w:color w:val="444444"/>
        </w:rPr>
        <w:t> , </w:t>
      </w:r>
      <w:hyperlink r:id="rId8" w:history="1">
        <w:r w:rsidRPr="0033015B">
          <w:rPr>
            <w:rStyle w:val="Hiperhivatkozs"/>
            <w:rFonts w:ascii="Arial" w:hAnsi="Arial" w:cs="Arial"/>
            <w:b/>
            <w:bCs/>
          </w:rPr>
          <w:t>Valencia</w:t>
        </w:r>
      </w:hyperlink>
    </w:p>
    <w:p w14:paraId="70A931DF" w14:textId="316E25D7" w:rsidR="00774085" w:rsidRPr="0033015B" w:rsidRDefault="00774085" w:rsidP="00774085">
      <w:pPr>
        <w:shd w:val="clear" w:color="auto" w:fill="FFFFFF"/>
        <w:spacing w:before="240" w:after="18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14:paraId="25EB25DC" w14:textId="77777777" w:rsidR="00774085" w:rsidRPr="0033015B" w:rsidRDefault="00774085" w:rsidP="00774085">
      <w:pPr>
        <w:pBdr>
          <w:bottom w:val="single" w:sz="6" w:space="3" w:color="E4DEDA"/>
        </w:pBdr>
        <w:shd w:val="clear" w:color="auto" w:fill="FFFFFF"/>
        <w:spacing w:before="240" w:after="180" w:line="240" w:lineRule="auto"/>
        <w:outlineLvl w:val="2"/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  <w:t>1. nap – Bevezetés a stresszkezelésbe</w:t>
      </w:r>
    </w:p>
    <w:p w14:paraId="49183E6A" w14:textId="77777777" w:rsidR="00774085" w:rsidRPr="0033015B" w:rsidRDefault="00774085" w:rsidP="00774085">
      <w:pPr>
        <w:numPr>
          <w:ilvl w:val="0"/>
          <w:numId w:val="4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Bevezetés a tanfolyamba, az iskolába és a külső heti tevékenységekbe;</w:t>
      </w:r>
    </w:p>
    <w:p w14:paraId="421F4C03" w14:textId="77777777" w:rsidR="00774085" w:rsidRPr="0033015B" w:rsidRDefault="00774085" w:rsidP="00774085">
      <w:pPr>
        <w:numPr>
          <w:ilvl w:val="0"/>
          <w:numId w:val="4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Ismerkedés és jégtörő tevékenység;</w:t>
      </w:r>
    </w:p>
    <w:p w14:paraId="45B3F152" w14:textId="77777777" w:rsidR="00774085" w:rsidRPr="0033015B" w:rsidRDefault="00774085" w:rsidP="00774085">
      <w:pPr>
        <w:numPr>
          <w:ilvl w:val="0"/>
          <w:numId w:val="4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A tanulási igények és célok azonosítása;</w:t>
      </w:r>
    </w:p>
    <w:p w14:paraId="233DB5A6" w14:textId="77777777" w:rsidR="00774085" w:rsidRPr="0033015B" w:rsidRDefault="00774085" w:rsidP="00774085">
      <w:pPr>
        <w:numPr>
          <w:ilvl w:val="0"/>
          <w:numId w:val="4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A résztvevők, iskoláik és a </w:t>
      </w:r>
      <w:proofErr w:type="gramStart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tréner</w:t>
      </w:r>
      <w:proofErr w:type="gramEnd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 bemutatása;</w:t>
      </w:r>
    </w:p>
    <w:p w14:paraId="116E7980" w14:textId="77777777" w:rsidR="00774085" w:rsidRPr="0033015B" w:rsidRDefault="00774085" w:rsidP="00774085">
      <w:pPr>
        <w:numPr>
          <w:ilvl w:val="0"/>
          <w:numId w:val="4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Alapfogalmak bemutatása: stressz, wellness, betegség, és ezek hatása a tanításra.</w:t>
      </w:r>
    </w:p>
    <w:p w14:paraId="5637CEF5" w14:textId="77777777" w:rsidR="00774085" w:rsidRPr="0033015B" w:rsidRDefault="00774085" w:rsidP="00774085">
      <w:pPr>
        <w:pBdr>
          <w:bottom w:val="single" w:sz="6" w:space="3" w:color="E4DEDA"/>
        </w:pBdr>
        <w:shd w:val="clear" w:color="auto" w:fill="FFFFFF"/>
        <w:spacing w:before="240" w:after="180" w:line="240" w:lineRule="auto"/>
        <w:outlineLvl w:val="2"/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  <w:t xml:space="preserve">2. nap – </w:t>
      </w:r>
      <w:proofErr w:type="gramStart"/>
      <w:r w:rsidRPr="0033015B"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  <w:t>A</w:t>
      </w:r>
      <w:proofErr w:type="gramEnd"/>
      <w:r w:rsidRPr="0033015B"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  <w:t xml:space="preserve"> stressz megértése</w:t>
      </w:r>
    </w:p>
    <w:p w14:paraId="360B7455" w14:textId="77777777" w:rsidR="00774085" w:rsidRPr="0033015B" w:rsidRDefault="00774085" w:rsidP="00774085">
      <w:pPr>
        <w:numPr>
          <w:ilvl w:val="0"/>
          <w:numId w:val="5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proofErr w:type="spellStart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Eustress</w:t>
      </w:r>
      <w:proofErr w:type="spellEnd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 </w:t>
      </w:r>
      <w:proofErr w:type="spellStart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vs</w:t>
      </w:r>
      <w:proofErr w:type="spellEnd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 </w:t>
      </w:r>
      <w:proofErr w:type="spellStart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distress</w:t>
      </w:r>
      <w:proofErr w:type="spellEnd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 (rövid és hosszú távú stressz);</w:t>
      </w:r>
    </w:p>
    <w:p w14:paraId="707AA6DC" w14:textId="77777777" w:rsidR="00774085" w:rsidRPr="0033015B" w:rsidRDefault="00774085" w:rsidP="00774085">
      <w:pPr>
        <w:numPr>
          <w:ilvl w:val="0"/>
          <w:numId w:val="5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A stressz élettani és </w:t>
      </w:r>
      <w:proofErr w:type="gramStart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mentális</w:t>
      </w:r>
      <w:proofErr w:type="gramEnd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 hatásai;</w:t>
      </w:r>
    </w:p>
    <w:p w14:paraId="2C6038CA" w14:textId="77777777" w:rsidR="00774085" w:rsidRPr="0033015B" w:rsidRDefault="00774085" w:rsidP="00774085">
      <w:pPr>
        <w:numPr>
          <w:ilvl w:val="0"/>
          <w:numId w:val="5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Stressz megelőzés;</w:t>
      </w:r>
    </w:p>
    <w:p w14:paraId="026F6265" w14:textId="77777777" w:rsidR="00774085" w:rsidRPr="0033015B" w:rsidRDefault="00774085" w:rsidP="00774085">
      <w:pPr>
        <w:numPr>
          <w:ilvl w:val="0"/>
          <w:numId w:val="5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Kiégési kérdőív, a kiégés jelei;</w:t>
      </w:r>
    </w:p>
    <w:p w14:paraId="061E7B56" w14:textId="77777777" w:rsidR="00774085" w:rsidRPr="0033015B" w:rsidRDefault="00774085" w:rsidP="00774085">
      <w:pPr>
        <w:numPr>
          <w:ilvl w:val="0"/>
          <w:numId w:val="5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Megküzdési stratégiák és stressz „elsősegélynyújtás”.</w:t>
      </w:r>
    </w:p>
    <w:p w14:paraId="5A6E4006" w14:textId="77777777" w:rsidR="00774085" w:rsidRPr="0033015B" w:rsidRDefault="00774085" w:rsidP="00774085">
      <w:pPr>
        <w:shd w:val="clear" w:color="auto" w:fill="FFFFFF"/>
        <w:spacing w:before="240" w:after="180" w:line="240" w:lineRule="auto"/>
        <w:outlineLvl w:val="3"/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  <w:lastRenderedPageBreak/>
        <w:t>Wellness</w:t>
      </w:r>
    </w:p>
    <w:p w14:paraId="529B1656" w14:textId="77777777" w:rsidR="00774085" w:rsidRPr="0033015B" w:rsidRDefault="00774085" w:rsidP="00774085">
      <w:pPr>
        <w:numPr>
          <w:ilvl w:val="0"/>
          <w:numId w:val="6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John </w:t>
      </w:r>
      <w:proofErr w:type="spellStart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Travis</w:t>
      </w:r>
      <w:proofErr w:type="spellEnd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: a wellness kontinuum fogalmának megértése;</w:t>
      </w:r>
    </w:p>
    <w:p w14:paraId="22B4CEF0" w14:textId="77777777" w:rsidR="00774085" w:rsidRPr="0033015B" w:rsidRDefault="00774085" w:rsidP="00774085">
      <w:pPr>
        <w:numPr>
          <w:ilvl w:val="0"/>
          <w:numId w:val="6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A saját wellness 8 dimenziójának értékelése.</w:t>
      </w:r>
    </w:p>
    <w:p w14:paraId="0D73A408" w14:textId="77777777" w:rsidR="00774085" w:rsidRPr="0033015B" w:rsidRDefault="00774085" w:rsidP="00774085">
      <w:pPr>
        <w:pBdr>
          <w:bottom w:val="single" w:sz="6" w:space="3" w:color="E4DEDA"/>
        </w:pBdr>
        <w:shd w:val="clear" w:color="auto" w:fill="FFFFFF"/>
        <w:spacing w:before="240" w:after="180" w:line="240" w:lineRule="auto"/>
        <w:outlineLvl w:val="2"/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  <w:t>3. nap – Légzési és relaxációs technikák</w:t>
      </w:r>
    </w:p>
    <w:p w14:paraId="28688E64" w14:textId="77777777" w:rsidR="00774085" w:rsidRPr="0033015B" w:rsidRDefault="00774085" w:rsidP="00774085">
      <w:pPr>
        <w:numPr>
          <w:ilvl w:val="0"/>
          <w:numId w:val="7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A relaxációs technikák fontosságának és élettani hatásának megértése;</w:t>
      </w:r>
    </w:p>
    <w:p w14:paraId="4E2B50BE" w14:textId="77777777" w:rsidR="00774085" w:rsidRPr="0033015B" w:rsidRDefault="00774085" w:rsidP="00774085">
      <w:pPr>
        <w:numPr>
          <w:ilvl w:val="0"/>
          <w:numId w:val="7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Stressz- és szorongásoldó légzés;</w:t>
      </w:r>
    </w:p>
    <w:p w14:paraId="6EC56EA0" w14:textId="77777777" w:rsidR="00774085" w:rsidRPr="0033015B" w:rsidRDefault="00774085" w:rsidP="00774085">
      <w:pPr>
        <w:numPr>
          <w:ilvl w:val="0"/>
          <w:numId w:val="7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Dobozlégzés, aktiváló rekeszizom;</w:t>
      </w:r>
    </w:p>
    <w:p w14:paraId="2731D5A8" w14:textId="77777777" w:rsidR="00774085" w:rsidRPr="0033015B" w:rsidRDefault="00774085" w:rsidP="00774085">
      <w:pPr>
        <w:numPr>
          <w:ilvl w:val="0"/>
          <w:numId w:val="7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Jacobson (</w:t>
      </w:r>
      <w:proofErr w:type="gramStart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progresszív</w:t>
      </w:r>
      <w:proofErr w:type="gramEnd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 izom) relaxáció;</w:t>
      </w:r>
    </w:p>
    <w:p w14:paraId="3DDE464E" w14:textId="77777777" w:rsidR="00774085" w:rsidRPr="0033015B" w:rsidRDefault="00774085" w:rsidP="00774085">
      <w:pPr>
        <w:numPr>
          <w:ilvl w:val="0"/>
          <w:numId w:val="7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Autogén tréning.</w:t>
      </w:r>
    </w:p>
    <w:p w14:paraId="133BE1A0" w14:textId="77777777" w:rsidR="00774085" w:rsidRPr="0033015B" w:rsidRDefault="00774085" w:rsidP="00774085">
      <w:pPr>
        <w:shd w:val="clear" w:color="auto" w:fill="FFFFFF"/>
        <w:spacing w:before="240" w:after="180" w:line="240" w:lineRule="auto"/>
        <w:outlineLvl w:val="3"/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  <w:t>Egyszerű gyakorlat iskolai szünetekre</w:t>
      </w:r>
    </w:p>
    <w:p w14:paraId="7B4B6EF1" w14:textId="77777777" w:rsidR="00774085" w:rsidRPr="0033015B" w:rsidRDefault="00774085" w:rsidP="00774085">
      <w:pPr>
        <w:numPr>
          <w:ilvl w:val="0"/>
          <w:numId w:val="8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Irodai jóga;</w:t>
      </w:r>
    </w:p>
    <w:p w14:paraId="17EC201E" w14:textId="77777777" w:rsidR="00774085" w:rsidRPr="0033015B" w:rsidRDefault="00774085" w:rsidP="00774085">
      <w:pPr>
        <w:numPr>
          <w:ilvl w:val="0"/>
          <w:numId w:val="8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Nyújtás;</w:t>
      </w:r>
    </w:p>
    <w:p w14:paraId="5898EF72" w14:textId="77777777" w:rsidR="00774085" w:rsidRPr="0033015B" w:rsidRDefault="00774085" w:rsidP="00774085">
      <w:pPr>
        <w:numPr>
          <w:ilvl w:val="0"/>
          <w:numId w:val="8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Egyszerű tippek, hogyan vonj be több mozgást az életedbe.</w:t>
      </w:r>
    </w:p>
    <w:p w14:paraId="7E26CC5D" w14:textId="77777777" w:rsidR="00774085" w:rsidRPr="0033015B" w:rsidRDefault="00774085" w:rsidP="00774085">
      <w:pPr>
        <w:pBdr>
          <w:bottom w:val="single" w:sz="6" w:space="3" w:color="E4DEDA"/>
        </w:pBdr>
        <w:shd w:val="clear" w:color="auto" w:fill="FFFFFF"/>
        <w:spacing w:before="240" w:after="180" w:line="240" w:lineRule="auto"/>
        <w:outlineLvl w:val="2"/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  <w:t>4. nap – Az alvás javítása a közérzet javítása érdekében</w:t>
      </w:r>
    </w:p>
    <w:p w14:paraId="317B17D4" w14:textId="77777777" w:rsidR="00774085" w:rsidRPr="0033015B" w:rsidRDefault="00774085" w:rsidP="00774085">
      <w:pPr>
        <w:numPr>
          <w:ilvl w:val="0"/>
          <w:numId w:val="9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Hogyan befolyásolja az alvás egészségünket, memóriánkat és kognitív </w:t>
      </w:r>
      <w:proofErr w:type="gramStart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funkcióinkat</w:t>
      </w:r>
      <w:proofErr w:type="gramEnd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;</w:t>
      </w:r>
    </w:p>
    <w:p w14:paraId="5A4DE639" w14:textId="77777777" w:rsidR="00774085" w:rsidRPr="0033015B" w:rsidRDefault="00774085" w:rsidP="00774085">
      <w:pPr>
        <w:numPr>
          <w:ilvl w:val="0"/>
          <w:numId w:val="9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20 tipp a jobb alvásminőségért;</w:t>
      </w:r>
    </w:p>
    <w:p w14:paraId="7985FA1C" w14:textId="77777777" w:rsidR="00774085" w:rsidRPr="0033015B" w:rsidRDefault="00774085" w:rsidP="00774085">
      <w:pPr>
        <w:numPr>
          <w:ilvl w:val="0"/>
          <w:numId w:val="9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Napi rutinok és szokások a jobb alvás érdekében;</w:t>
      </w:r>
    </w:p>
    <w:p w14:paraId="23D90979" w14:textId="77777777" w:rsidR="00774085" w:rsidRPr="0033015B" w:rsidRDefault="00774085" w:rsidP="00774085">
      <w:pPr>
        <w:numPr>
          <w:ilvl w:val="0"/>
          <w:numId w:val="9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Hogyan segíthet a tanulóknak jobban aludni.</w:t>
      </w:r>
    </w:p>
    <w:p w14:paraId="584D1FD4" w14:textId="77777777" w:rsidR="00774085" w:rsidRPr="0033015B" w:rsidRDefault="00774085" w:rsidP="00774085">
      <w:pPr>
        <w:shd w:val="clear" w:color="auto" w:fill="FFFFFF"/>
        <w:spacing w:before="240" w:after="180" w:line="240" w:lineRule="auto"/>
        <w:outlineLvl w:val="3"/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  <w:t>Táplálkozás stresszes időszakokra</w:t>
      </w:r>
    </w:p>
    <w:p w14:paraId="21CADCB0" w14:textId="77777777" w:rsidR="00774085" w:rsidRPr="0033015B" w:rsidRDefault="00774085" w:rsidP="00774085">
      <w:pPr>
        <w:numPr>
          <w:ilvl w:val="0"/>
          <w:numId w:val="10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A különböző táplálkozási igények megértése stressz esetén;</w:t>
      </w:r>
    </w:p>
    <w:p w14:paraId="7E810927" w14:textId="77777777" w:rsidR="00774085" w:rsidRPr="0033015B" w:rsidRDefault="00774085" w:rsidP="00774085">
      <w:pPr>
        <w:numPr>
          <w:ilvl w:val="0"/>
          <w:numId w:val="10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makro- és </w:t>
      </w:r>
      <w:proofErr w:type="spellStart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mikrotápanyagok</w:t>
      </w:r>
      <w:proofErr w:type="spellEnd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;</w:t>
      </w:r>
    </w:p>
    <w:p w14:paraId="3749065E" w14:textId="77777777" w:rsidR="00774085" w:rsidRPr="0033015B" w:rsidRDefault="00774085" w:rsidP="00774085">
      <w:pPr>
        <w:numPr>
          <w:ilvl w:val="0"/>
          <w:numId w:val="10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proofErr w:type="gramStart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Ideális</w:t>
      </w:r>
      <w:proofErr w:type="gramEnd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 étrend a különböző testtípusokhoz;</w:t>
      </w:r>
    </w:p>
    <w:p w14:paraId="07861EE4" w14:textId="77777777" w:rsidR="00774085" w:rsidRPr="0033015B" w:rsidRDefault="00774085" w:rsidP="00774085">
      <w:pPr>
        <w:numPr>
          <w:ilvl w:val="0"/>
          <w:numId w:val="10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Vitaminok, ásványi anyagok és természetes kiegészítők a stressz leküzdésére;</w:t>
      </w:r>
    </w:p>
    <w:p w14:paraId="3F5BC308" w14:textId="77777777" w:rsidR="00774085" w:rsidRPr="0033015B" w:rsidRDefault="00774085" w:rsidP="00774085">
      <w:pPr>
        <w:numPr>
          <w:ilvl w:val="0"/>
          <w:numId w:val="10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Egészséges harapnivalók és ebédek a mozgalmas iskolai napokhoz.</w:t>
      </w:r>
    </w:p>
    <w:p w14:paraId="3E55D835" w14:textId="77777777" w:rsidR="00774085" w:rsidRPr="0033015B" w:rsidRDefault="00774085" w:rsidP="00774085">
      <w:pPr>
        <w:pBdr>
          <w:bottom w:val="single" w:sz="6" w:space="3" w:color="E4DEDA"/>
        </w:pBdr>
        <w:shd w:val="clear" w:color="auto" w:fill="FFFFFF"/>
        <w:spacing w:before="240" w:after="180" w:line="240" w:lineRule="auto"/>
        <w:outlineLvl w:val="2"/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  <w:t xml:space="preserve">5. nap – </w:t>
      </w:r>
      <w:proofErr w:type="spellStart"/>
      <w:r w:rsidRPr="0033015B"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  <w:t>Mindfulness</w:t>
      </w:r>
      <w:proofErr w:type="spellEnd"/>
      <w:r w:rsidRPr="0033015B"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  <w:t>-alapú stresszcsökkentés (MBSR)</w:t>
      </w:r>
    </w:p>
    <w:p w14:paraId="7E543BF9" w14:textId="77777777" w:rsidR="00774085" w:rsidRPr="0033015B" w:rsidRDefault="00774085" w:rsidP="00774085">
      <w:pPr>
        <w:numPr>
          <w:ilvl w:val="0"/>
          <w:numId w:val="11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A tudattalan gondolatok, érzések és viselkedések kezelése a stressz csökkentése érdekében;</w:t>
      </w:r>
    </w:p>
    <w:p w14:paraId="008DADAE" w14:textId="77777777" w:rsidR="00774085" w:rsidRPr="0033015B" w:rsidRDefault="00774085" w:rsidP="00774085">
      <w:pPr>
        <w:numPr>
          <w:ilvl w:val="0"/>
          <w:numId w:val="11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proofErr w:type="spellStart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Mindfulness</w:t>
      </w:r>
      <w:proofErr w:type="spellEnd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 </w:t>
      </w:r>
      <w:proofErr w:type="gramStart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meditáció</w:t>
      </w:r>
      <w:proofErr w:type="gramEnd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;</w:t>
      </w:r>
    </w:p>
    <w:p w14:paraId="564CA72E" w14:textId="77777777" w:rsidR="00774085" w:rsidRPr="0033015B" w:rsidRDefault="00774085" w:rsidP="00774085">
      <w:pPr>
        <w:numPr>
          <w:ilvl w:val="0"/>
          <w:numId w:val="11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Gyakorlati tapasztalatok és tippek az iskolai és otthoni gyakorláshoz.</w:t>
      </w:r>
    </w:p>
    <w:p w14:paraId="55B667AD" w14:textId="77777777" w:rsidR="00774085" w:rsidRPr="0033015B" w:rsidRDefault="00774085" w:rsidP="00774085">
      <w:pPr>
        <w:shd w:val="clear" w:color="auto" w:fill="FFFFFF"/>
        <w:spacing w:before="240" w:after="180" w:line="240" w:lineRule="auto"/>
        <w:outlineLvl w:val="3"/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  <w:t>Érzelmi rugalmasság kialakítása</w:t>
      </w:r>
    </w:p>
    <w:p w14:paraId="51B44697" w14:textId="77777777" w:rsidR="00774085" w:rsidRPr="0033015B" w:rsidRDefault="00774085" w:rsidP="00774085">
      <w:pPr>
        <w:numPr>
          <w:ilvl w:val="0"/>
          <w:numId w:val="12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Az érzelmek felismerése, címkézése és megértése;</w:t>
      </w:r>
    </w:p>
    <w:p w14:paraId="0C04FA88" w14:textId="77777777" w:rsidR="00774085" w:rsidRPr="0033015B" w:rsidRDefault="00774085" w:rsidP="00774085">
      <w:pPr>
        <w:numPr>
          <w:ilvl w:val="0"/>
          <w:numId w:val="12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A hála, a </w:t>
      </w:r>
      <w:proofErr w:type="gramStart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perspektíva</w:t>
      </w:r>
      <w:proofErr w:type="gramEnd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 és a komplex szemlélet gyakorlása;</w:t>
      </w:r>
    </w:p>
    <w:p w14:paraId="360BE78F" w14:textId="77777777" w:rsidR="00774085" w:rsidRPr="0033015B" w:rsidRDefault="00774085" w:rsidP="00774085">
      <w:pPr>
        <w:numPr>
          <w:ilvl w:val="0"/>
          <w:numId w:val="12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lastRenderedPageBreak/>
        <w:t>Önmagában való hit, együttérzés és motiváció;</w:t>
      </w:r>
    </w:p>
    <w:p w14:paraId="01BF1C9D" w14:textId="77777777" w:rsidR="00774085" w:rsidRPr="0033015B" w:rsidRDefault="00774085" w:rsidP="00774085">
      <w:pPr>
        <w:numPr>
          <w:ilvl w:val="0"/>
          <w:numId w:val="12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Pozitív pszichológia.</w:t>
      </w:r>
    </w:p>
    <w:p w14:paraId="62439ABD" w14:textId="77777777" w:rsidR="009525EF" w:rsidRPr="0033015B" w:rsidRDefault="009525EF" w:rsidP="00774085">
      <w:pPr>
        <w:pBdr>
          <w:bottom w:val="single" w:sz="6" w:space="3" w:color="E4DEDA"/>
        </w:pBdr>
        <w:shd w:val="clear" w:color="auto" w:fill="FFFFFF"/>
        <w:spacing w:before="240" w:after="180" w:line="240" w:lineRule="auto"/>
        <w:outlineLvl w:val="2"/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</w:pPr>
    </w:p>
    <w:p w14:paraId="1BB96756" w14:textId="3E9481C8" w:rsidR="00774085" w:rsidRPr="0033015B" w:rsidRDefault="00774085" w:rsidP="00774085">
      <w:pPr>
        <w:pBdr>
          <w:bottom w:val="single" w:sz="6" w:space="3" w:color="E4DEDA"/>
        </w:pBdr>
        <w:shd w:val="clear" w:color="auto" w:fill="FFFFFF"/>
        <w:spacing w:before="240" w:after="180" w:line="240" w:lineRule="auto"/>
        <w:outlineLvl w:val="2"/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b/>
          <w:bCs/>
          <w:color w:val="444444"/>
          <w:sz w:val="24"/>
          <w:szCs w:val="24"/>
          <w:lang w:eastAsia="hu-HU"/>
        </w:rPr>
        <w:t>6. nap – Tanfolyamzárás és kulturális tevékenységek</w:t>
      </w:r>
    </w:p>
    <w:p w14:paraId="32BE1FD8" w14:textId="77777777" w:rsidR="00774085" w:rsidRPr="0033015B" w:rsidRDefault="00774085" w:rsidP="00774085">
      <w:pPr>
        <w:numPr>
          <w:ilvl w:val="0"/>
          <w:numId w:val="13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A tanfolyam értékelése: a megszerzett </w:t>
      </w:r>
      <w:proofErr w:type="gramStart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kompetenciák</w:t>
      </w:r>
      <w:proofErr w:type="gramEnd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 összesítése, visszajelzés, megbeszélés;</w:t>
      </w:r>
    </w:p>
    <w:p w14:paraId="42D86488" w14:textId="77777777" w:rsidR="00774085" w:rsidRPr="0033015B" w:rsidRDefault="00774085" w:rsidP="00774085">
      <w:pPr>
        <w:numPr>
          <w:ilvl w:val="0"/>
          <w:numId w:val="13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A </w:t>
      </w:r>
      <w:proofErr w:type="gramStart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kurzusról</w:t>
      </w:r>
      <w:proofErr w:type="gramEnd"/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 xml:space="preserve"> tanúsítvány átadása;</w:t>
      </w:r>
    </w:p>
    <w:p w14:paraId="02957EB1" w14:textId="02917C03" w:rsidR="00774085" w:rsidRPr="0033015B" w:rsidRDefault="00774085" w:rsidP="00774085">
      <w:pPr>
        <w:numPr>
          <w:ilvl w:val="0"/>
          <w:numId w:val="13"/>
        </w:numPr>
        <w:shd w:val="clear" w:color="auto" w:fill="FFFFFF"/>
        <w:spacing w:before="100" w:beforeAutospacing="1" w:after="72" w:line="240" w:lineRule="auto"/>
        <w:ind w:left="0"/>
        <w:rPr>
          <w:rFonts w:eastAsia="Times New Roman" w:cstheme="minorHAnsi"/>
          <w:color w:val="444444"/>
          <w:sz w:val="24"/>
          <w:szCs w:val="24"/>
          <w:lang w:eastAsia="hu-HU"/>
        </w:rPr>
      </w:pPr>
      <w:r w:rsidRPr="0033015B">
        <w:rPr>
          <w:rFonts w:eastAsia="Times New Roman" w:cstheme="minorHAnsi"/>
          <w:color w:val="444444"/>
          <w:sz w:val="24"/>
          <w:szCs w:val="24"/>
          <w:lang w:eastAsia="hu-HU"/>
        </w:rPr>
        <w:t>Kirándulás és egyéb külső kulturális tevékenység.</w:t>
      </w:r>
    </w:p>
    <w:p w14:paraId="224F24C8" w14:textId="5142CE25" w:rsidR="005E6CB6" w:rsidRPr="0033015B" w:rsidRDefault="005E6CB6" w:rsidP="005E6CB6">
      <w:pPr>
        <w:shd w:val="clear" w:color="auto" w:fill="FFFFFF"/>
        <w:spacing w:before="100" w:beforeAutospacing="1" w:after="72" w:line="240" w:lineRule="auto"/>
        <w:rPr>
          <w:rFonts w:eastAsia="Times New Roman" w:cstheme="minorHAnsi"/>
          <w:color w:val="444444"/>
          <w:sz w:val="24"/>
          <w:szCs w:val="24"/>
          <w:lang w:eastAsia="hu-HU"/>
        </w:rPr>
      </w:pPr>
    </w:p>
    <w:p w14:paraId="4C524A28" w14:textId="4872F5E1" w:rsidR="003C2C83" w:rsidRPr="0033015B" w:rsidRDefault="003C2C83" w:rsidP="000C30CA">
      <w:pPr>
        <w:ind w:left="4963" w:hanging="4963"/>
        <w:rPr>
          <w:rFonts w:cstheme="minorHAnsi"/>
          <w:sz w:val="24"/>
          <w:szCs w:val="24"/>
        </w:rPr>
      </w:pPr>
      <w:proofErr w:type="gramStart"/>
      <w:r w:rsidRPr="0033015B">
        <w:rPr>
          <w:sz w:val="24"/>
          <w:szCs w:val="24"/>
        </w:rPr>
        <w:t>Dátum</w:t>
      </w:r>
      <w:proofErr w:type="gramEnd"/>
      <w:r w:rsidRPr="0033015B">
        <w:rPr>
          <w:sz w:val="24"/>
          <w:szCs w:val="24"/>
        </w:rPr>
        <w:t>:</w:t>
      </w:r>
      <w:r w:rsidR="00E76760">
        <w:rPr>
          <w:sz w:val="24"/>
          <w:szCs w:val="24"/>
        </w:rPr>
        <w:t xml:space="preserve"> 2025. 05.26</w:t>
      </w:r>
      <w:r w:rsidR="000C30CA">
        <w:rPr>
          <w:sz w:val="24"/>
          <w:szCs w:val="24"/>
        </w:rPr>
        <w:t>.</w:t>
      </w:r>
      <w:r w:rsidRPr="0033015B">
        <w:rPr>
          <w:sz w:val="24"/>
          <w:szCs w:val="24"/>
        </w:rPr>
        <w:tab/>
      </w:r>
      <w:r w:rsidRPr="0033015B">
        <w:rPr>
          <w:sz w:val="24"/>
          <w:szCs w:val="24"/>
        </w:rPr>
        <w:tab/>
      </w:r>
      <w:r w:rsidR="005E6CB6" w:rsidRPr="0033015B">
        <w:rPr>
          <w:rFonts w:cstheme="minorHAnsi"/>
          <w:sz w:val="24"/>
          <w:szCs w:val="24"/>
        </w:rPr>
        <w:tab/>
      </w:r>
      <w:r w:rsidR="005E6CB6" w:rsidRPr="0033015B">
        <w:rPr>
          <w:rFonts w:cstheme="minorHAnsi"/>
          <w:sz w:val="24"/>
          <w:szCs w:val="24"/>
        </w:rPr>
        <w:tab/>
      </w:r>
      <w:r w:rsidR="005E6CB6" w:rsidRPr="0033015B">
        <w:rPr>
          <w:rFonts w:cstheme="minorHAnsi"/>
          <w:sz w:val="24"/>
          <w:szCs w:val="24"/>
        </w:rPr>
        <w:tab/>
      </w:r>
      <w:r w:rsidR="005E6CB6" w:rsidRPr="0033015B">
        <w:rPr>
          <w:rFonts w:cstheme="minorHAnsi"/>
          <w:sz w:val="24"/>
          <w:szCs w:val="24"/>
        </w:rPr>
        <w:tab/>
      </w:r>
      <w:r w:rsidR="005E6CB6" w:rsidRPr="0033015B">
        <w:rPr>
          <w:rFonts w:cstheme="minorHAnsi"/>
          <w:sz w:val="24"/>
          <w:szCs w:val="24"/>
        </w:rPr>
        <w:tab/>
      </w:r>
      <w:r w:rsidR="005E6CB6">
        <w:rPr>
          <w:rFonts w:cstheme="minorHAnsi"/>
          <w:sz w:val="28"/>
          <w:szCs w:val="28"/>
        </w:rPr>
        <w:tab/>
      </w:r>
      <w:r w:rsidR="005E6CB6">
        <w:rPr>
          <w:rFonts w:cstheme="minorHAnsi"/>
          <w:sz w:val="28"/>
          <w:szCs w:val="28"/>
        </w:rPr>
        <w:tab/>
      </w:r>
      <w:r w:rsidR="005E6CB6">
        <w:rPr>
          <w:rFonts w:cstheme="minorHAnsi"/>
          <w:sz w:val="28"/>
          <w:szCs w:val="28"/>
        </w:rPr>
        <w:tab/>
      </w:r>
      <w:r w:rsidR="005E6CB6">
        <w:rPr>
          <w:rFonts w:cstheme="minorHAnsi"/>
          <w:sz w:val="28"/>
          <w:szCs w:val="28"/>
        </w:rPr>
        <w:tab/>
      </w:r>
      <w:r w:rsidR="005E6CB6">
        <w:rPr>
          <w:rFonts w:cstheme="minorHAnsi"/>
          <w:sz w:val="28"/>
          <w:szCs w:val="28"/>
        </w:rPr>
        <w:tab/>
      </w:r>
      <w:r w:rsidR="000C30CA">
        <w:rPr>
          <w:rFonts w:cstheme="minorHAnsi"/>
          <w:sz w:val="28"/>
          <w:szCs w:val="28"/>
        </w:rPr>
        <w:tab/>
      </w:r>
      <w:r w:rsidR="005E6CB6">
        <w:rPr>
          <w:rFonts w:cstheme="minorHAnsi"/>
          <w:sz w:val="28"/>
          <w:szCs w:val="28"/>
        </w:rPr>
        <w:tab/>
      </w:r>
      <w:r w:rsidR="000C30CA">
        <w:rPr>
          <w:rFonts w:cstheme="minorHAnsi"/>
          <w:sz w:val="28"/>
          <w:szCs w:val="28"/>
        </w:rPr>
        <w:t xml:space="preserve">Pacskó Andrea iskolapszichológus </w:t>
      </w:r>
      <w:r w:rsidRPr="0033015B">
        <w:rPr>
          <w:sz w:val="24"/>
          <w:szCs w:val="24"/>
        </w:rPr>
        <w:t>résztvevő aláírása</w:t>
      </w:r>
    </w:p>
    <w:sectPr w:rsidR="003C2C83" w:rsidRPr="0033015B" w:rsidSect="00E1672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A6CB6" w14:textId="77777777" w:rsidR="00CC398B" w:rsidRDefault="00CC398B" w:rsidP="0061350B">
      <w:pPr>
        <w:spacing w:after="0" w:line="240" w:lineRule="auto"/>
      </w:pPr>
      <w:r>
        <w:separator/>
      </w:r>
    </w:p>
  </w:endnote>
  <w:endnote w:type="continuationSeparator" w:id="0">
    <w:p w14:paraId="6F531F7D" w14:textId="77777777" w:rsidR="00CC398B" w:rsidRDefault="00CC398B" w:rsidP="0061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01A91" w14:textId="77777777" w:rsidR="00CC398B" w:rsidRDefault="00CC398B" w:rsidP="0061350B">
      <w:pPr>
        <w:spacing w:after="0" w:line="240" w:lineRule="auto"/>
      </w:pPr>
      <w:r>
        <w:separator/>
      </w:r>
    </w:p>
  </w:footnote>
  <w:footnote w:type="continuationSeparator" w:id="0">
    <w:p w14:paraId="477B101B" w14:textId="77777777" w:rsidR="00CC398B" w:rsidRDefault="00CC398B" w:rsidP="0061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421D8" w14:textId="72C7EDBB" w:rsidR="0061350B" w:rsidRPr="0061350B" w:rsidRDefault="00CC398B" w:rsidP="00D314EB">
    <w:pPr>
      <w:spacing w:after="0" w:line="240" w:lineRule="auto"/>
      <w:rPr>
        <w:rFonts w:cs="Arial"/>
        <w:b/>
        <w:color w:val="0000FF"/>
        <w:sz w:val="16"/>
        <w:szCs w:val="16"/>
      </w:rPr>
    </w:pPr>
    <w:r>
      <w:rPr>
        <w:rFonts w:cs="Arial"/>
        <w:b/>
        <w:noProof/>
        <w:color w:val="0000FF"/>
        <w:sz w:val="16"/>
        <w:szCs w:val="16"/>
      </w:rPr>
      <w:pict w14:anchorId="715EB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12955" o:spid="_x0000_s2049" type="#_x0000_t75" style="position:absolute;margin-left:128.65pt;margin-top:-83.35pt;width:595.2pt;height:841.9pt;z-index:-251658752;mso-position-horizontal-relative:margin;mso-position-vertical-relative:margin" o:allowincell="f">
          <v:imagedata r:id="rId1" o:title="TKA_Erasmus+_levelpapir_2023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10044"/>
    <w:multiLevelType w:val="multilevel"/>
    <w:tmpl w:val="CD80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8F394F"/>
    <w:multiLevelType w:val="hybridMultilevel"/>
    <w:tmpl w:val="8D52FDAC"/>
    <w:lvl w:ilvl="0" w:tplc="F5D6B9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D5D0A"/>
    <w:multiLevelType w:val="multilevel"/>
    <w:tmpl w:val="152C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D723BF"/>
    <w:multiLevelType w:val="hybridMultilevel"/>
    <w:tmpl w:val="3EB4DE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D2A21"/>
    <w:multiLevelType w:val="multilevel"/>
    <w:tmpl w:val="F728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1417E9"/>
    <w:multiLevelType w:val="hybridMultilevel"/>
    <w:tmpl w:val="852684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D0A43"/>
    <w:multiLevelType w:val="multilevel"/>
    <w:tmpl w:val="DD82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D76CF2"/>
    <w:multiLevelType w:val="multilevel"/>
    <w:tmpl w:val="B864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84107B"/>
    <w:multiLevelType w:val="multilevel"/>
    <w:tmpl w:val="E058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F02FC2"/>
    <w:multiLevelType w:val="multilevel"/>
    <w:tmpl w:val="BD70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736C00"/>
    <w:multiLevelType w:val="multilevel"/>
    <w:tmpl w:val="3742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E2015D"/>
    <w:multiLevelType w:val="hybridMultilevel"/>
    <w:tmpl w:val="852684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D6E8B"/>
    <w:multiLevelType w:val="hybridMultilevel"/>
    <w:tmpl w:val="0CA229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38A466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F2A23"/>
    <w:multiLevelType w:val="multilevel"/>
    <w:tmpl w:val="7628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CD4BFD"/>
    <w:multiLevelType w:val="multilevel"/>
    <w:tmpl w:val="BDDE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1703CD"/>
    <w:multiLevelType w:val="hybridMultilevel"/>
    <w:tmpl w:val="E78C9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51907"/>
    <w:multiLevelType w:val="hybridMultilevel"/>
    <w:tmpl w:val="92CC3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13"/>
  </w:num>
  <w:num w:numId="8">
    <w:abstractNumId w:val="0"/>
  </w:num>
  <w:num w:numId="9">
    <w:abstractNumId w:val="7"/>
  </w:num>
  <w:num w:numId="10">
    <w:abstractNumId w:val="14"/>
  </w:num>
  <w:num w:numId="11">
    <w:abstractNumId w:val="9"/>
  </w:num>
  <w:num w:numId="12">
    <w:abstractNumId w:val="6"/>
  </w:num>
  <w:num w:numId="13">
    <w:abstractNumId w:val="10"/>
  </w:num>
  <w:num w:numId="14">
    <w:abstractNumId w:val="12"/>
  </w:num>
  <w:num w:numId="15">
    <w:abstractNumId w:val="11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26"/>
    <w:rsid w:val="000173CD"/>
    <w:rsid w:val="0003100D"/>
    <w:rsid w:val="00040AD7"/>
    <w:rsid w:val="0004500B"/>
    <w:rsid w:val="0005288D"/>
    <w:rsid w:val="000802E0"/>
    <w:rsid w:val="000C30CA"/>
    <w:rsid w:val="000D6F12"/>
    <w:rsid w:val="000E5811"/>
    <w:rsid w:val="0013062D"/>
    <w:rsid w:val="00182F83"/>
    <w:rsid w:val="001A73D2"/>
    <w:rsid w:val="001C3F2C"/>
    <w:rsid w:val="001D14FF"/>
    <w:rsid w:val="001E025A"/>
    <w:rsid w:val="00206C98"/>
    <w:rsid w:val="0022635B"/>
    <w:rsid w:val="002803F3"/>
    <w:rsid w:val="002A0DD9"/>
    <w:rsid w:val="002E0D6E"/>
    <w:rsid w:val="002E38FF"/>
    <w:rsid w:val="0032420B"/>
    <w:rsid w:val="0033015B"/>
    <w:rsid w:val="003336D0"/>
    <w:rsid w:val="00391C9E"/>
    <w:rsid w:val="003B1861"/>
    <w:rsid w:val="003C2C83"/>
    <w:rsid w:val="004231FF"/>
    <w:rsid w:val="00436953"/>
    <w:rsid w:val="00441A11"/>
    <w:rsid w:val="00447E73"/>
    <w:rsid w:val="00460533"/>
    <w:rsid w:val="00472CCD"/>
    <w:rsid w:val="00473401"/>
    <w:rsid w:val="00483DA0"/>
    <w:rsid w:val="00490F19"/>
    <w:rsid w:val="004B3A33"/>
    <w:rsid w:val="004F00E2"/>
    <w:rsid w:val="004F6A89"/>
    <w:rsid w:val="0050731F"/>
    <w:rsid w:val="00536B6A"/>
    <w:rsid w:val="00566077"/>
    <w:rsid w:val="005A6695"/>
    <w:rsid w:val="005D6AF5"/>
    <w:rsid w:val="005E0268"/>
    <w:rsid w:val="005E6CB6"/>
    <w:rsid w:val="005E70DE"/>
    <w:rsid w:val="005E7FFD"/>
    <w:rsid w:val="00602EE9"/>
    <w:rsid w:val="0061350B"/>
    <w:rsid w:val="00646D28"/>
    <w:rsid w:val="00663794"/>
    <w:rsid w:val="0067146E"/>
    <w:rsid w:val="0067721A"/>
    <w:rsid w:val="00686BE4"/>
    <w:rsid w:val="00695CAD"/>
    <w:rsid w:val="006D0EB3"/>
    <w:rsid w:val="006F17AA"/>
    <w:rsid w:val="006F48AC"/>
    <w:rsid w:val="007252F0"/>
    <w:rsid w:val="007301CD"/>
    <w:rsid w:val="007374D6"/>
    <w:rsid w:val="00743D07"/>
    <w:rsid w:val="0074549C"/>
    <w:rsid w:val="00745992"/>
    <w:rsid w:val="00773C79"/>
    <w:rsid w:val="00774085"/>
    <w:rsid w:val="00791135"/>
    <w:rsid w:val="007A4B7F"/>
    <w:rsid w:val="007A6560"/>
    <w:rsid w:val="007B3272"/>
    <w:rsid w:val="007B4C70"/>
    <w:rsid w:val="007B776F"/>
    <w:rsid w:val="007C0AD3"/>
    <w:rsid w:val="007C10F6"/>
    <w:rsid w:val="007F3183"/>
    <w:rsid w:val="00813A5B"/>
    <w:rsid w:val="00854C26"/>
    <w:rsid w:val="00857282"/>
    <w:rsid w:val="00866058"/>
    <w:rsid w:val="008B0211"/>
    <w:rsid w:val="008B61BA"/>
    <w:rsid w:val="008B7245"/>
    <w:rsid w:val="008E0348"/>
    <w:rsid w:val="00920346"/>
    <w:rsid w:val="009525EF"/>
    <w:rsid w:val="00956FA6"/>
    <w:rsid w:val="009923C7"/>
    <w:rsid w:val="009A36D8"/>
    <w:rsid w:val="009A5A27"/>
    <w:rsid w:val="009D176D"/>
    <w:rsid w:val="009E0D1A"/>
    <w:rsid w:val="009F15F9"/>
    <w:rsid w:val="00A1440D"/>
    <w:rsid w:val="00A17395"/>
    <w:rsid w:val="00A236F9"/>
    <w:rsid w:val="00A24F38"/>
    <w:rsid w:val="00A730A2"/>
    <w:rsid w:val="00A769A3"/>
    <w:rsid w:val="00A92188"/>
    <w:rsid w:val="00AD06DF"/>
    <w:rsid w:val="00AE4FD9"/>
    <w:rsid w:val="00AE6681"/>
    <w:rsid w:val="00AF0A03"/>
    <w:rsid w:val="00AF5527"/>
    <w:rsid w:val="00B35918"/>
    <w:rsid w:val="00B478D9"/>
    <w:rsid w:val="00B6212B"/>
    <w:rsid w:val="00B86F7C"/>
    <w:rsid w:val="00B90A0F"/>
    <w:rsid w:val="00BC6313"/>
    <w:rsid w:val="00BD5F74"/>
    <w:rsid w:val="00BE07E8"/>
    <w:rsid w:val="00BE1C4F"/>
    <w:rsid w:val="00C0339E"/>
    <w:rsid w:val="00C56EDE"/>
    <w:rsid w:val="00C76867"/>
    <w:rsid w:val="00CC1FE0"/>
    <w:rsid w:val="00CC398B"/>
    <w:rsid w:val="00CD12DC"/>
    <w:rsid w:val="00D12036"/>
    <w:rsid w:val="00D314EB"/>
    <w:rsid w:val="00D468F7"/>
    <w:rsid w:val="00D77E71"/>
    <w:rsid w:val="00DC5CA2"/>
    <w:rsid w:val="00E10473"/>
    <w:rsid w:val="00E16721"/>
    <w:rsid w:val="00E73D70"/>
    <w:rsid w:val="00E76760"/>
    <w:rsid w:val="00EA2A6B"/>
    <w:rsid w:val="00EA5917"/>
    <w:rsid w:val="00EA684A"/>
    <w:rsid w:val="00EC08D7"/>
    <w:rsid w:val="00EE5F73"/>
    <w:rsid w:val="00EE6040"/>
    <w:rsid w:val="00F520F7"/>
    <w:rsid w:val="00FA60E5"/>
    <w:rsid w:val="00FC586A"/>
    <w:rsid w:val="00FD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91ADE6"/>
  <w15:docId w15:val="{D21C0B46-B22B-497C-BD64-324756AD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7408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5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236F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5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0F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B3A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350B"/>
  </w:style>
  <w:style w:type="paragraph" w:styleId="llb">
    <w:name w:val="footer"/>
    <w:basedOn w:val="Norml"/>
    <w:link w:val="llb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350B"/>
  </w:style>
  <w:style w:type="paragraph" w:styleId="Vltozat">
    <w:name w:val="Revision"/>
    <w:hidden/>
    <w:uiPriority w:val="99"/>
    <w:semiHidden/>
    <w:rsid w:val="00206C98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FC58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C586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C586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58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586A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740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entry-meta">
    <w:name w:val="entry-meta"/>
    <w:basedOn w:val="Norml"/>
    <w:rsid w:val="0077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ourse-duration">
    <w:name w:val="course-duration"/>
    <w:basedOn w:val="Bekezdsalapbettpusa"/>
    <w:rsid w:val="00774085"/>
  </w:style>
  <w:style w:type="character" w:customStyle="1" w:styleId="locations-list">
    <w:name w:val="locations-list"/>
    <w:basedOn w:val="Bekezdsalapbettpusa"/>
    <w:rsid w:val="0077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eracademy.eu/courses-location/valenc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ED69-F47D-4D8B-A3E2-CCE0D05F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1132</Words>
  <Characters>7812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Szilágyi Róbert</dc:creator>
  <cp:lastModifiedBy>Hajdúné Tyukász Zsuzsanna</cp:lastModifiedBy>
  <cp:revision>2</cp:revision>
  <cp:lastPrinted>2025-10-21T18:29:00Z</cp:lastPrinted>
  <dcterms:created xsi:type="dcterms:W3CDTF">2025-10-21T19:17:00Z</dcterms:created>
  <dcterms:modified xsi:type="dcterms:W3CDTF">2025-10-21T19:17:00Z</dcterms:modified>
</cp:coreProperties>
</file>